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F83A" w14:textId="25ED4A12" w:rsidR="00A128A7" w:rsidRDefault="00A128A7" w:rsidP="00A128A7">
      <w:pPr>
        <w:pStyle w:val="Tytu"/>
        <w:tabs>
          <w:tab w:val="left" w:pos="27783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0" w:name="_Toc300864604"/>
      <w:r>
        <w:rPr>
          <w:rFonts w:ascii="Times New Roman" w:hAnsi="Times New Roman" w:cs="Times New Roman"/>
          <w:sz w:val="22"/>
          <w:szCs w:val="22"/>
        </w:rPr>
        <w:t>ZMIANA NR 5</w:t>
      </w:r>
    </w:p>
    <w:p w14:paraId="1E498025" w14:textId="77777777" w:rsidR="00A128A7" w:rsidRPr="00DC6309" w:rsidRDefault="00A128A7" w:rsidP="00A128A7">
      <w:pPr>
        <w:pStyle w:val="Tytu"/>
        <w:tabs>
          <w:tab w:val="left" w:pos="27783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C6309">
        <w:rPr>
          <w:rFonts w:ascii="Times New Roman" w:hAnsi="Times New Roman" w:cs="Times New Roman"/>
          <w:sz w:val="22"/>
          <w:szCs w:val="22"/>
        </w:rPr>
        <w:t>WARUNK</w:t>
      </w:r>
      <w:r>
        <w:rPr>
          <w:rFonts w:ascii="Times New Roman" w:hAnsi="Times New Roman" w:cs="Times New Roman"/>
          <w:sz w:val="22"/>
          <w:szCs w:val="22"/>
        </w:rPr>
        <w:t>ÓW</w:t>
      </w:r>
      <w:r w:rsidRPr="00DC6309">
        <w:rPr>
          <w:rFonts w:ascii="Times New Roman" w:hAnsi="Times New Roman" w:cs="Times New Roman"/>
          <w:sz w:val="22"/>
          <w:szCs w:val="22"/>
        </w:rPr>
        <w:t xml:space="preserve"> TARYFOW</w:t>
      </w:r>
      <w:r>
        <w:rPr>
          <w:rFonts w:ascii="Times New Roman" w:hAnsi="Times New Roman" w:cs="Times New Roman"/>
          <w:sz w:val="22"/>
          <w:szCs w:val="22"/>
        </w:rPr>
        <w:t>YCH</w:t>
      </w:r>
      <w:r w:rsidRPr="00DC6309">
        <w:rPr>
          <w:rFonts w:ascii="Times New Roman" w:hAnsi="Times New Roman" w:cs="Times New Roman"/>
          <w:sz w:val="22"/>
          <w:szCs w:val="22"/>
        </w:rPr>
        <w:t xml:space="preserve"> OFERTY SPECJALNEJ </w:t>
      </w:r>
    </w:p>
    <w:p w14:paraId="04C5D254" w14:textId="77777777" w:rsidR="00A128A7" w:rsidRPr="00DC6309" w:rsidRDefault="00A128A7" w:rsidP="00A128A7">
      <w:pPr>
        <w:pStyle w:val="Tytu"/>
        <w:spacing w:before="0"/>
        <w:rPr>
          <w:rFonts w:ascii="Times New Roman" w:hAnsi="Times New Roman" w:cs="Times New Roman"/>
          <w:sz w:val="22"/>
          <w:szCs w:val="22"/>
        </w:rPr>
      </w:pPr>
      <w:r w:rsidRPr="00DC6309">
        <w:rPr>
          <w:rFonts w:ascii="Times New Roman" w:hAnsi="Times New Roman" w:cs="Times New Roman"/>
          <w:sz w:val="22"/>
          <w:szCs w:val="22"/>
        </w:rPr>
        <w:t>„WSPÓLNY BILET SAMORZĄDOWY”</w:t>
      </w:r>
    </w:p>
    <w:p w14:paraId="34228D8C" w14:textId="008C8F4B" w:rsidR="00A128A7" w:rsidRDefault="00A128A7" w:rsidP="00A128A7">
      <w:pPr>
        <w:spacing w:line="276" w:lineRule="auto"/>
        <w:jc w:val="center"/>
        <w:rPr>
          <w:rFonts w:ascii="Times New Roman" w:hAnsi="Times New Roman"/>
          <w:i/>
          <w:sz w:val="22"/>
        </w:rPr>
      </w:pPr>
      <w:r w:rsidRPr="0090462F">
        <w:rPr>
          <w:rFonts w:ascii="Times New Roman" w:hAnsi="Times New Roman"/>
          <w:i/>
          <w:sz w:val="22"/>
        </w:rPr>
        <w:t>Obowiązuj</w:t>
      </w:r>
      <w:r>
        <w:rPr>
          <w:rFonts w:ascii="Times New Roman" w:hAnsi="Times New Roman"/>
          <w:i/>
          <w:sz w:val="22"/>
        </w:rPr>
        <w:t>e</w:t>
      </w:r>
      <w:r w:rsidRPr="0090462F">
        <w:rPr>
          <w:rFonts w:ascii="Times New Roman" w:hAnsi="Times New Roman"/>
          <w:i/>
          <w:sz w:val="22"/>
        </w:rPr>
        <w:t xml:space="preserve"> od </w:t>
      </w:r>
      <w:r w:rsidR="00261588">
        <w:rPr>
          <w:rFonts w:ascii="Times New Roman" w:hAnsi="Times New Roman"/>
          <w:i/>
          <w:sz w:val="22"/>
        </w:rPr>
        <w:t xml:space="preserve">1 grudnia </w:t>
      </w:r>
      <w:r w:rsidRPr="0090462F">
        <w:rPr>
          <w:rFonts w:ascii="Times New Roman" w:hAnsi="Times New Roman"/>
          <w:i/>
          <w:sz w:val="22"/>
        </w:rPr>
        <w:t>202</w:t>
      </w:r>
      <w:r>
        <w:rPr>
          <w:rFonts w:ascii="Times New Roman" w:hAnsi="Times New Roman"/>
          <w:i/>
          <w:sz w:val="22"/>
        </w:rPr>
        <w:t>3</w:t>
      </w:r>
      <w:r w:rsidRPr="0090462F">
        <w:rPr>
          <w:rFonts w:ascii="Times New Roman" w:hAnsi="Times New Roman"/>
          <w:i/>
          <w:sz w:val="22"/>
        </w:rPr>
        <w:t xml:space="preserve"> r.</w:t>
      </w:r>
    </w:p>
    <w:p w14:paraId="2C9D1412" w14:textId="77777777" w:rsidR="00A128A7" w:rsidRDefault="00A128A7" w:rsidP="00A128A7">
      <w:pPr>
        <w:spacing w:line="276" w:lineRule="auto"/>
        <w:rPr>
          <w:rFonts w:ascii="Times New Roman" w:hAnsi="Times New Roman"/>
          <w:iCs/>
          <w:sz w:val="22"/>
        </w:rPr>
      </w:pPr>
    </w:p>
    <w:p w14:paraId="2117B2B5" w14:textId="77777777" w:rsidR="00A128A7" w:rsidRDefault="00A128A7" w:rsidP="00A128A7">
      <w:pPr>
        <w:spacing w:line="276" w:lineRule="auto"/>
        <w:rPr>
          <w:rFonts w:ascii="Times New Roman" w:hAnsi="Times New Roman"/>
          <w:iCs/>
          <w:sz w:val="22"/>
        </w:rPr>
      </w:pPr>
    </w:p>
    <w:p w14:paraId="252F9E20" w14:textId="2B61D051" w:rsidR="00A128A7" w:rsidRDefault="00A128A7" w:rsidP="00A128A7">
      <w:pPr>
        <w:spacing w:line="276" w:lineRule="auto"/>
        <w:ind w:firstLine="708"/>
        <w:jc w:val="both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W </w:t>
      </w:r>
      <w:r w:rsidRPr="005A5585">
        <w:rPr>
          <w:rFonts w:ascii="Times New Roman" w:hAnsi="Times New Roman"/>
          <w:iCs/>
          <w:sz w:val="22"/>
        </w:rPr>
        <w:t>Warunk</w:t>
      </w:r>
      <w:r>
        <w:rPr>
          <w:rFonts w:ascii="Times New Roman" w:hAnsi="Times New Roman"/>
          <w:iCs/>
          <w:sz w:val="22"/>
        </w:rPr>
        <w:t>ach</w:t>
      </w:r>
      <w:r w:rsidRPr="005A5585">
        <w:rPr>
          <w:rFonts w:ascii="Times New Roman" w:hAnsi="Times New Roman"/>
          <w:iCs/>
          <w:sz w:val="22"/>
        </w:rPr>
        <w:t xml:space="preserve"> Taryfowych Oferty Specjalnej „WSPÓLNY BILET SAMORZĄDOWY”</w:t>
      </w:r>
      <w:r>
        <w:rPr>
          <w:rFonts w:ascii="Times New Roman" w:hAnsi="Times New Roman"/>
          <w:iCs/>
          <w:sz w:val="22"/>
        </w:rPr>
        <w:t xml:space="preserve">, obowiązujących </w:t>
      </w:r>
      <w:r w:rsidRPr="00096DFF">
        <w:rPr>
          <w:rFonts w:ascii="Times New Roman" w:hAnsi="Times New Roman"/>
          <w:iCs/>
          <w:sz w:val="22"/>
        </w:rPr>
        <w:t xml:space="preserve">od 1 </w:t>
      </w:r>
      <w:r w:rsidR="00261588">
        <w:rPr>
          <w:rFonts w:ascii="Times New Roman" w:hAnsi="Times New Roman"/>
          <w:iCs/>
          <w:sz w:val="22"/>
        </w:rPr>
        <w:t>lipca</w:t>
      </w:r>
      <w:r w:rsidRPr="00096DFF">
        <w:rPr>
          <w:rFonts w:ascii="Times New Roman" w:hAnsi="Times New Roman"/>
          <w:iCs/>
          <w:sz w:val="22"/>
        </w:rPr>
        <w:t xml:space="preserve"> 202</w:t>
      </w:r>
      <w:r>
        <w:rPr>
          <w:rFonts w:ascii="Times New Roman" w:hAnsi="Times New Roman"/>
          <w:iCs/>
          <w:sz w:val="22"/>
        </w:rPr>
        <w:t>3</w:t>
      </w:r>
      <w:r w:rsidRPr="00096DFF">
        <w:rPr>
          <w:rFonts w:ascii="Times New Roman" w:hAnsi="Times New Roman"/>
          <w:iCs/>
          <w:sz w:val="22"/>
        </w:rPr>
        <w:t xml:space="preserve"> r.</w:t>
      </w:r>
      <w:r>
        <w:rPr>
          <w:rFonts w:ascii="Times New Roman" w:hAnsi="Times New Roman"/>
          <w:iCs/>
          <w:sz w:val="22"/>
        </w:rPr>
        <w:t xml:space="preserve">, z dniem </w:t>
      </w:r>
      <w:r w:rsidR="00261588">
        <w:rPr>
          <w:rFonts w:ascii="Times New Roman" w:hAnsi="Times New Roman"/>
          <w:iCs/>
          <w:sz w:val="22"/>
        </w:rPr>
        <w:t>1 grudnia</w:t>
      </w:r>
      <w:r>
        <w:rPr>
          <w:rFonts w:ascii="Times New Roman" w:hAnsi="Times New Roman"/>
          <w:iCs/>
          <w:sz w:val="22"/>
        </w:rPr>
        <w:t xml:space="preserve"> 2023 roku wprowadza się następujące zmiany:</w:t>
      </w:r>
    </w:p>
    <w:p w14:paraId="2ED1F955" w14:textId="77777777" w:rsidR="00A128A7" w:rsidRDefault="00A128A7" w:rsidP="00A128A7">
      <w:pPr>
        <w:spacing w:line="276" w:lineRule="auto"/>
        <w:rPr>
          <w:rFonts w:ascii="Times New Roman" w:hAnsi="Times New Roman"/>
          <w:iCs/>
          <w:sz w:val="22"/>
        </w:rPr>
      </w:pPr>
    </w:p>
    <w:p w14:paraId="48570533" w14:textId="4171A8D4" w:rsidR="00A128A7" w:rsidRDefault="00A128A7" w:rsidP="00A128A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/>
          <w:iCs/>
          <w:sz w:val="22"/>
        </w:rPr>
      </w:pPr>
      <w:r w:rsidRPr="00E244D0">
        <w:rPr>
          <w:rFonts w:ascii="Times New Roman" w:hAnsi="Times New Roman"/>
          <w:iCs/>
          <w:sz w:val="22"/>
        </w:rPr>
        <w:t>Zapis w brzmieniu:</w:t>
      </w:r>
      <w:r>
        <w:rPr>
          <w:rFonts w:ascii="Times New Roman" w:hAnsi="Times New Roman"/>
          <w:iCs/>
          <w:sz w:val="22"/>
        </w:rPr>
        <w:tab/>
      </w:r>
      <w:r w:rsidRPr="00AB4790">
        <w:rPr>
          <w:rFonts w:ascii="Times New Roman" w:hAnsi="Times New Roman"/>
          <w:i/>
          <w:sz w:val="22"/>
        </w:rPr>
        <w:t xml:space="preserve">Obowiązują od </w:t>
      </w:r>
      <w:r>
        <w:rPr>
          <w:rFonts w:ascii="Times New Roman" w:hAnsi="Times New Roman"/>
          <w:i/>
          <w:sz w:val="22"/>
        </w:rPr>
        <w:t>1 lipca</w:t>
      </w:r>
      <w:r w:rsidRPr="00AB4790">
        <w:rPr>
          <w:rFonts w:ascii="Times New Roman" w:hAnsi="Times New Roman"/>
          <w:i/>
          <w:sz w:val="22"/>
        </w:rPr>
        <w:t xml:space="preserve"> 2023 r.</w:t>
      </w:r>
    </w:p>
    <w:p w14:paraId="4D6F4EC4" w14:textId="62818360" w:rsidR="00A128A7" w:rsidRDefault="00A128A7" w:rsidP="00A128A7">
      <w:pPr>
        <w:pStyle w:val="Akapitzlist"/>
        <w:spacing w:line="276" w:lineRule="auto"/>
        <w:ind w:left="426"/>
        <w:rPr>
          <w:rFonts w:ascii="Times New Roman" w:hAnsi="Times New Roman"/>
          <w:i/>
          <w:sz w:val="22"/>
        </w:rPr>
      </w:pPr>
      <w:r w:rsidRPr="00E244D0">
        <w:rPr>
          <w:rFonts w:ascii="Times New Roman" w:hAnsi="Times New Roman"/>
          <w:iCs/>
          <w:sz w:val="22"/>
        </w:rPr>
        <w:t>otrzymuje brzmienie</w:t>
      </w:r>
      <w:r>
        <w:rPr>
          <w:rFonts w:ascii="Times New Roman" w:hAnsi="Times New Roman"/>
          <w:iCs/>
          <w:sz w:val="22"/>
        </w:rPr>
        <w:t>:</w:t>
      </w:r>
      <w:r>
        <w:rPr>
          <w:rFonts w:ascii="Times New Roman" w:hAnsi="Times New Roman"/>
          <w:iCs/>
          <w:sz w:val="22"/>
        </w:rPr>
        <w:tab/>
      </w:r>
      <w:bookmarkStart w:id="1" w:name="_Hlk126671644"/>
      <w:r w:rsidRPr="00F67A47">
        <w:rPr>
          <w:rFonts w:ascii="Times New Roman" w:hAnsi="Times New Roman"/>
          <w:i/>
          <w:sz w:val="22"/>
        </w:rPr>
        <w:t xml:space="preserve">Obowiązują od </w:t>
      </w:r>
      <w:r w:rsidR="00261588">
        <w:rPr>
          <w:rFonts w:ascii="Times New Roman" w:hAnsi="Times New Roman"/>
          <w:i/>
          <w:sz w:val="22"/>
        </w:rPr>
        <w:t>1 grudnia</w:t>
      </w:r>
      <w:r w:rsidRPr="001D4B7E">
        <w:rPr>
          <w:rFonts w:ascii="Times New Roman" w:hAnsi="Times New Roman"/>
          <w:i/>
          <w:sz w:val="22"/>
        </w:rPr>
        <w:t xml:space="preserve"> 202</w:t>
      </w:r>
      <w:r>
        <w:rPr>
          <w:rFonts w:ascii="Times New Roman" w:hAnsi="Times New Roman"/>
          <w:i/>
          <w:sz w:val="22"/>
        </w:rPr>
        <w:t>3</w:t>
      </w:r>
      <w:r w:rsidRPr="001D4B7E">
        <w:rPr>
          <w:rFonts w:ascii="Times New Roman" w:hAnsi="Times New Roman"/>
          <w:i/>
          <w:sz w:val="22"/>
        </w:rPr>
        <w:t xml:space="preserve"> </w:t>
      </w:r>
      <w:r w:rsidRPr="00F67A47">
        <w:rPr>
          <w:rFonts w:ascii="Times New Roman" w:hAnsi="Times New Roman"/>
          <w:i/>
          <w:sz w:val="22"/>
        </w:rPr>
        <w:t>r.</w:t>
      </w:r>
      <w:bookmarkEnd w:id="1"/>
    </w:p>
    <w:bookmarkEnd w:id="0"/>
    <w:p w14:paraId="3312C845" w14:textId="77777777" w:rsidR="009F22BA" w:rsidRPr="003272F3" w:rsidRDefault="009F22BA" w:rsidP="003272F3">
      <w:pPr>
        <w:spacing w:line="276" w:lineRule="auto"/>
        <w:jc w:val="both"/>
        <w:rPr>
          <w:rFonts w:ascii="Times New Roman" w:hAnsi="Times New Roman"/>
          <w:iCs/>
          <w:sz w:val="22"/>
        </w:rPr>
      </w:pPr>
    </w:p>
    <w:p w14:paraId="4856D6B8" w14:textId="14FDF909" w:rsidR="005B13C0" w:rsidRDefault="00782791" w:rsidP="002E3F4E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U</w:t>
      </w:r>
      <w:r w:rsidR="005B13C0">
        <w:rPr>
          <w:rFonts w:ascii="Times New Roman" w:hAnsi="Times New Roman"/>
          <w:iCs/>
          <w:sz w:val="22"/>
        </w:rPr>
        <w:t xml:space="preserve">st. 3 pkt </w:t>
      </w:r>
      <w:r w:rsidR="00B8094C">
        <w:rPr>
          <w:rFonts w:ascii="Times New Roman" w:hAnsi="Times New Roman"/>
          <w:iCs/>
          <w:sz w:val="22"/>
        </w:rPr>
        <w:t>3</w:t>
      </w:r>
      <w:r w:rsidR="005B13C0">
        <w:rPr>
          <w:rFonts w:ascii="Times New Roman" w:hAnsi="Times New Roman"/>
          <w:iCs/>
          <w:sz w:val="22"/>
        </w:rPr>
        <w:t>) otrzymuje brzmienie:</w:t>
      </w:r>
    </w:p>
    <w:p w14:paraId="5D803E9C" w14:textId="01618F54" w:rsidR="005B13C0" w:rsidRDefault="005B13C0" w:rsidP="00782791">
      <w:pPr>
        <w:pStyle w:val="Akapitzlist"/>
        <w:spacing w:line="276" w:lineRule="auto"/>
        <w:ind w:left="851" w:hanging="425"/>
        <w:jc w:val="both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„</w:t>
      </w:r>
      <w:r w:rsidR="00782791">
        <w:rPr>
          <w:rFonts w:ascii="Times New Roman" w:hAnsi="Times New Roman"/>
          <w:iCs/>
          <w:sz w:val="22"/>
        </w:rPr>
        <w:t xml:space="preserve">3) </w:t>
      </w:r>
      <w:r w:rsidR="00B8094C">
        <w:rPr>
          <w:rFonts w:ascii="Times New Roman" w:hAnsi="Times New Roman"/>
          <w:iCs/>
          <w:sz w:val="22"/>
        </w:rPr>
        <w:t xml:space="preserve"> podróżny</w:t>
      </w:r>
      <w:r w:rsidR="00B8094C" w:rsidRPr="00B8094C">
        <w:rPr>
          <w:rFonts w:ascii="Times New Roman" w:hAnsi="Times New Roman"/>
          <w:iCs/>
          <w:sz w:val="22"/>
        </w:rPr>
        <w:t xml:space="preserve"> zobowiązany jest podczas zakupu biletu w kasie biletowej przewoźnika KD, ŁKA, KW podać imię i nazwisko </w:t>
      </w:r>
      <w:r w:rsidR="00B8094C">
        <w:rPr>
          <w:rFonts w:ascii="Times New Roman" w:hAnsi="Times New Roman"/>
          <w:iCs/>
          <w:sz w:val="22"/>
        </w:rPr>
        <w:t xml:space="preserve">właściciela biletu </w:t>
      </w:r>
      <w:r w:rsidR="00B8094C" w:rsidRPr="00B8094C">
        <w:rPr>
          <w:rFonts w:ascii="Times New Roman" w:hAnsi="Times New Roman"/>
          <w:iCs/>
          <w:sz w:val="22"/>
        </w:rPr>
        <w:t>w celu nadrukowania danych na bilecie. Na biletach wydanych na przejazdy pociągami Spółki: KW, KD, ŁKA, KMŁ, Arriva, WKD</w:t>
      </w:r>
      <w:r w:rsidR="00314145">
        <w:rPr>
          <w:rFonts w:ascii="Times New Roman" w:hAnsi="Times New Roman"/>
          <w:iCs/>
          <w:sz w:val="22"/>
        </w:rPr>
        <w:t>, KM</w:t>
      </w:r>
      <w:r w:rsidR="00B8094C" w:rsidRPr="00B8094C">
        <w:rPr>
          <w:rFonts w:ascii="Times New Roman" w:hAnsi="Times New Roman"/>
          <w:iCs/>
          <w:sz w:val="22"/>
        </w:rPr>
        <w:t xml:space="preserve"> podróżny nie ma obowiązku zamieszczania numeru dokumentu ze zdjęciem. Podczas kontroli podróżny jest zobowiązany okazać dowolny dokument potwierdzający tożsamość. Dane osoby uprawnionej potwierdzać można również przy użyciu aplikacji mObywatel;</w:t>
      </w:r>
      <w:r w:rsidR="00B8094C">
        <w:rPr>
          <w:rFonts w:ascii="Times New Roman" w:hAnsi="Times New Roman"/>
          <w:iCs/>
          <w:sz w:val="22"/>
        </w:rPr>
        <w:t>”</w:t>
      </w:r>
    </w:p>
    <w:p w14:paraId="34EB6A44" w14:textId="77777777" w:rsidR="005B13C0" w:rsidRDefault="005B13C0" w:rsidP="00782791">
      <w:pPr>
        <w:pStyle w:val="Akapitzlist"/>
        <w:tabs>
          <w:tab w:val="left" w:pos="426"/>
        </w:tabs>
        <w:spacing w:line="276" w:lineRule="auto"/>
        <w:ind w:left="426"/>
        <w:rPr>
          <w:rFonts w:ascii="Times New Roman" w:hAnsi="Times New Roman"/>
          <w:iCs/>
          <w:sz w:val="22"/>
        </w:rPr>
      </w:pPr>
    </w:p>
    <w:p w14:paraId="3EEB7A0A" w14:textId="7FEF788A" w:rsidR="002E3F4E" w:rsidRDefault="002E3F4E" w:rsidP="002E3F4E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W ust. 3 dodaje się pkt 10</w:t>
      </w:r>
      <w:r w:rsidR="00782791">
        <w:rPr>
          <w:rFonts w:ascii="Times New Roman" w:hAnsi="Times New Roman"/>
          <w:iCs/>
          <w:sz w:val="22"/>
        </w:rPr>
        <w:t>)</w:t>
      </w:r>
      <w:r>
        <w:rPr>
          <w:rFonts w:ascii="Times New Roman" w:hAnsi="Times New Roman"/>
          <w:iCs/>
          <w:sz w:val="22"/>
        </w:rPr>
        <w:t xml:space="preserve"> w brzmieniu:</w:t>
      </w:r>
    </w:p>
    <w:p w14:paraId="3E958508" w14:textId="6C5D1313" w:rsidR="00986CB9" w:rsidRPr="00986CB9" w:rsidRDefault="004C18FF" w:rsidP="00986CB9">
      <w:pPr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„</w:t>
      </w:r>
      <w:r w:rsidR="002E3F4E" w:rsidRPr="002E3F4E">
        <w:rPr>
          <w:rFonts w:ascii="Times New Roman" w:hAnsi="Times New Roman"/>
          <w:sz w:val="22"/>
          <w:szCs w:val="20"/>
        </w:rPr>
        <w:t>10)</w:t>
      </w:r>
      <w:r w:rsidR="002E3F4E">
        <w:rPr>
          <w:rFonts w:ascii="Times New Roman" w:hAnsi="Times New Roman"/>
          <w:sz w:val="22"/>
          <w:szCs w:val="20"/>
        </w:rPr>
        <w:t xml:space="preserve"> </w:t>
      </w:r>
      <w:r w:rsidR="00986CB9" w:rsidRPr="00986CB9">
        <w:rPr>
          <w:rFonts w:ascii="Times New Roman" w:hAnsi="Times New Roman"/>
          <w:sz w:val="22"/>
          <w:szCs w:val="20"/>
        </w:rPr>
        <w:t xml:space="preserve">„Wspólny Bilet Samorządowy” stanowi odrębną umowę przewozu oraz nie zapewnia ochrony </w:t>
      </w:r>
    </w:p>
    <w:p w14:paraId="6AD04D14" w14:textId="64B3998E" w:rsidR="00204441" w:rsidRDefault="00986CB9" w:rsidP="00986CB9">
      <w:pPr>
        <w:spacing w:line="276" w:lineRule="auto"/>
        <w:ind w:left="569" w:firstLine="282"/>
        <w:jc w:val="both"/>
        <w:rPr>
          <w:rFonts w:ascii="Times New Roman" w:hAnsi="Times New Roman"/>
          <w:sz w:val="22"/>
          <w:szCs w:val="20"/>
        </w:rPr>
      </w:pPr>
      <w:r w:rsidRPr="00986CB9">
        <w:rPr>
          <w:rFonts w:ascii="Times New Roman" w:hAnsi="Times New Roman"/>
          <w:sz w:val="22"/>
          <w:szCs w:val="20"/>
        </w:rPr>
        <w:t>w rozumieniu Rozporządzenia (UE) 2021/782</w:t>
      </w:r>
      <w:r>
        <w:rPr>
          <w:rFonts w:ascii="Times New Roman" w:hAnsi="Times New Roman"/>
          <w:sz w:val="22"/>
          <w:szCs w:val="20"/>
        </w:rPr>
        <w:t>.</w:t>
      </w:r>
      <w:r w:rsidR="004C18FF">
        <w:rPr>
          <w:rFonts w:ascii="Times New Roman" w:hAnsi="Times New Roman"/>
          <w:sz w:val="22"/>
          <w:szCs w:val="20"/>
        </w:rPr>
        <w:t>”</w:t>
      </w:r>
    </w:p>
    <w:p w14:paraId="062C835C" w14:textId="77777777" w:rsidR="00314145" w:rsidRDefault="00314145" w:rsidP="00314145">
      <w:pPr>
        <w:pStyle w:val="Akapitzlist"/>
        <w:tabs>
          <w:tab w:val="left" w:pos="426"/>
        </w:tabs>
        <w:spacing w:line="276" w:lineRule="auto"/>
        <w:ind w:left="426"/>
        <w:rPr>
          <w:rFonts w:ascii="Times New Roman" w:hAnsi="Times New Roman"/>
          <w:iCs/>
          <w:sz w:val="22"/>
        </w:rPr>
      </w:pPr>
    </w:p>
    <w:p w14:paraId="74B81E4F" w14:textId="328BF326" w:rsidR="00314145" w:rsidRDefault="00314145" w:rsidP="00314145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W ust. 5 pkt 5) skreśla się zapis w brzmieniu:</w:t>
      </w:r>
    </w:p>
    <w:p w14:paraId="17E27957" w14:textId="6A9D6D5A" w:rsidR="00314145" w:rsidRDefault="00314145" w:rsidP="00314145">
      <w:pPr>
        <w:spacing w:line="276" w:lineRule="auto"/>
        <w:ind w:left="851" w:hanging="425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„KM lub”</w:t>
      </w:r>
    </w:p>
    <w:p w14:paraId="6655BB25" w14:textId="77777777" w:rsidR="00314145" w:rsidRPr="002E3F4E" w:rsidRDefault="00314145" w:rsidP="00314145">
      <w:pPr>
        <w:spacing w:line="276" w:lineRule="auto"/>
        <w:jc w:val="both"/>
        <w:rPr>
          <w:rFonts w:ascii="Times New Roman" w:hAnsi="Times New Roman"/>
          <w:sz w:val="22"/>
          <w:szCs w:val="20"/>
        </w:rPr>
      </w:pPr>
    </w:p>
    <w:p w14:paraId="6D2C9A7E" w14:textId="01F7E65F" w:rsidR="00F06403" w:rsidRPr="002E3F4E" w:rsidRDefault="00F06403" w:rsidP="00B8094C">
      <w:pPr>
        <w:spacing w:line="276" w:lineRule="auto"/>
        <w:jc w:val="both"/>
        <w:rPr>
          <w:rFonts w:ascii="Times New Roman" w:hAnsi="Times New Roman"/>
          <w:sz w:val="22"/>
          <w:szCs w:val="20"/>
        </w:rPr>
      </w:pPr>
    </w:p>
    <w:sectPr w:rsidR="00F06403" w:rsidRPr="002E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441"/>
    <w:multiLevelType w:val="hybridMultilevel"/>
    <w:tmpl w:val="62E21080"/>
    <w:lvl w:ilvl="0" w:tplc="9C0AAC52">
      <w:start w:val="1"/>
      <w:numFmt w:val="decimal"/>
      <w:lvlText w:val="%1)"/>
      <w:lvlJc w:val="left"/>
      <w:pPr>
        <w:ind w:left="814" w:hanging="36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534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9C2A482">
      <w:numFmt w:val="bullet"/>
      <w:lvlText w:val="·"/>
      <w:lvlJc w:val="left"/>
      <w:pPr>
        <w:ind w:left="3334" w:hanging="720"/>
      </w:pPr>
      <w:rPr>
        <w:rFonts w:ascii="Calibri" w:eastAsia="Times New Roman" w:hAnsi="Calibri" w:cs="Arial" w:hint="default"/>
      </w:r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38374BEE"/>
    <w:multiLevelType w:val="multilevel"/>
    <w:tmpl w:val="4B4E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6F4968"/>
    <w:multiLevelType w:val="hybridMultilevel"/>
    <w:tmpl w:val="5106C788"/>
    <w:lvl w:ilvl="0" w:tplc="4538C156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434F0"/>
    <w:multiLevelType w:val="hybridMultilevel"/>
    <w:tmpl w:val="3224F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90573A">
      <w:start w:val="1"/>
      <w:numFmt w:val="decimal"/>
      <w:lvlText w:val="%2)"/>
      <w:lvlJc w:val="left"/>
      <w:pPr>
        <w:ind w:left="1440" w:hanging="360"/>
      </w:pPr>
      <w:rPr>
        <w:i w:val="0"/>
        <w:iCs/>
      </w:rPr>
    </w:lvl>
    <w:lvl w:ilvl="2" w:tplc="13DA1842">
      <w:numFmt w:val="bullet"/>
      <w:lvlText w:val="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77709">
    <w:abstractNumId w:val="2"/>
  </w:num>
  <w:num w:numId="2" w16cid:durableId="1784955937">
    <w:abstractNumId w:val="1"/>
  </w:num>
  <w:num w:numId="3" w16cid:durableId="619649442">
    <w:abstractNumId w:val="3"/>
  </w:num>
  <w:num w:numId="4" w16cid:durableId="1693874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A7"/>
    <w:rsid w:val="00204441"/>
    <w:rsid w:val="00261588"/>
    <w:rsid w:val="00286E8B"/>
    <w:rsid w:val="002E3F4E"/>
    <w:rsid w:val="00314145"/>
    <w:rsid w:val="003272F3"/>
    <w:rsid w:val="004230F0"/>
    <w:rsid w:val="004C18FF"/>
    <w:rsid w:val="005A2C1F"/>
    <w:rsid w:val="005B13C0"/>
    <w:rsid w:val="0072707C"/>
    <w:rsid w:val="00782791"/>
    <w:rsid w:val="00986CB9"/>
    <w:rsid w:val="009F22BA"/>
    <w:rsid w:val="00A128A7"/>
    <w:rsid w:val="00A17B1B"/>
    <w:rsid w:val="00B3355F"/>
    <w:rsid w:val="00B62BBA"/>
    <w:rsid w:val="00B8094C"/>
    <w:rsid w:val="00C0564F"/>
    <w:rsid w:val="00DD2596"/>
    <w:rsid w:val="00EA1AEF"/>
    <w:rsid w:val="00F06403"/>
    <w:rsid w:val="00F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1809"/>
  <w15:chartTrackingRefBased/>
  <w15:docId w15:val="{347B43C1-5422-4D9B-8EE9-28C915F0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8A7"/>
    <w:pPr>
      <w:spacing w:after="0" w:line="240" w:lineRule="auto"/>
    </w:pPr>
    <w:rPr>
      <w:rFonts w:ascii="Arial" w:hAnsi="Arial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urowy">
    <w:name w:val="Biurowy"/>
    <w:basedOn w:val="Akapitzlist"/>
    <w:link w:val="BiurowyZnak"/>
    <w:qFormat/>
    <w:rsid w:val="00286E8B"/>
    <w:pPr>
      <w:spacing w:line="360" w:lineRule="auto"/>
      <w:ind w:left="0"/>
      <w:jc w:val="both"/>
    </w:pPr>
    <w:rPr>
      <w:rFonts w:ascii="Garamond" w:hAnsi="Garamond"/>
    </w:rPr>
  </w:style>
  <w:style w:type="character" w:customStyle="1" w:styleId="BiurowyZnak">
    <w:name w:val="Biurowy Znak"/>
    <w:basedOn w:val="Domylnaczcionkaakapitu"/>
    <w:link w:val="Biurowy"/>
    <w:rsid w:val="00286E8B"/>
    <w:rPr>
      <w:rFonts w:ascii="Garamond" w:hAnsi="Garamond"/>
    </w:rPr>
  </w:style>
  <w:style w:type="paragraph" w:styleId="Akapitzlist">
    <w:name w:val="List Paragraph"/>
    <w:basedOn w:val="Normalny"/>
    <w:uiPriority w:val="34"/>
    <w:qFormat/>
    <w:rsid w:val="0072707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128A7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8A7"/>
    <w:rPr>
      <w:rFonts w:ascii="Arial" w:eastAsiaTheme="majorEastAsia" w:hAnsi="Arial" w:cstheme="majorBidi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Łukasz</dc:creator>
  <cp:keywords/>
  <dc:description/>
  <cp:lastModifiedBy>Marcin Rechłowicz</cp:lastModifiedBy>
  <cp:revision>8</cp:revision>
  <cp:lastPrinted>2023-10-17T11:16:00Z</cp:lastPrinted>
  <dcterms:created xsi:type="dcterms:W3CDTF">2023-10-17T11:32:00Z</dcterms:created>
  <dcterms:modified xsi:type="dcterms:W3CDTF">2023-10-31T11:13:00Z</dcterms:modified>
</cp:coreProperties>
</file>