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BB6E55">
        <w:trPr>
          <w:cantSplit/>
        </w:trPr>
        <w:tc>
          <w:tcPr>
            <w:tcW w:w="486" w:type="dxa"/>
            <w:vAlign w:val="center"/>
          </w:tcPr>
          <w:p w14:paraId="4416686B" w14:textId="3D41F0DE" w:rsidR="00582F39" w:rsidRDefault="00A677A5" w:rsidP="00F442E6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2AB0AA7D" w14:textId="5E9D53B6" w:rsidR="00582F39" w:rsidRDefault="00582F39" w:rsidP="00F442E6">
            <w:r>
              <w:t>Błonie</w:t>
            </w:r>
          </w:p>
        </w:tc>
        <w:tc>
          <w:tcPr>
            <w:tcW w:w="2588" w:type="dxa"/>
            <w:vAlign w:val="center"/>
          </w:tcPr>
          <w:p w14:paraId="56893A2D" w14:textId="3BF20F38" w:rsidR="00582F39" w:rsidRDefault="00582F39" w:rsidP="00F442E6">
            <w:r w:rsidRPr="00582F39">
              <w:t>Muzeum Ziemi Błońskie</w:t>
            </w:r>
            <w:r>
              <w:t>j</w:t>
            </w:r>
          </w:p>
        </w:tc>
        <w:tc>
          <w:tcPr>
            <w:tcW w:w="3943" w:type="dxa"/>
            <w:vAlign w:val="center"/>
          </w:tcPr>
          <w:p w14:paraId="6989B619" w14:textId="0DD8FA47" w:rsidR="00582F39" w:rsidRDefault="00582F39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631BD08B" w14:textId="53ED7D39" w:rsidR="00582F39" w:rsidRDefault="00050262" w:rsidP="00F442E6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BB6E55">
        <w:trPr>
          <w:cantSplit/>
        </w:trPr>
        <w:tc>
          <w:tcPr>
            <w:tcW w:w="486" w:type="dxa"/>
            <w:vAlign w:val="center"/>
          </w:tcPr>
          <w:p w14:paraId="23F6E533" w14:textId="5BC1C489" w:rsidR="00A677A5" w:rsidRDefault="00E70C89" w:rsidP="00F442E6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51C3A237" w14:textId="1D17BB37" w:rsidR="00A677A5" w:rsidRDefault="00A677A5" w:rsidP="00F442E6">
            <w:r>
              <w:t>Ciechanów</w:t>
            </w:r>
          </w:p>
        </w:tc>
        <w:tc>
          <w:tcPr>
            <w:tcW w:w="2588" w:type="dxa"/>
            <w:vAlign w:val="center"/>
          </w:tcPr>
          <w:p w14:paraId="6A995D3E" w14:textId="28B73237" w:rsidR="00A677A5" w:rsidRDefault="00A677A5" w:rsidP="00F442E6">
            <w:r w:rsidRPr="00582F39">
              <w:t>Muzeum Szlachty Mazowieckiej</w:t>
            </w:r>
          </w:p>
        </w:tc>
        <w:tc>
          <w:tcPr>
            <w:tcW w:w="3943" w:type="dxa"/>
            <w:vAlign w:val="center"/>
          </w:tcPr>
          <w:p w14:paraId="59330184" w14:textId="5DD7F8EA" w:rsidR="00A677A5" w:rsidRDefault="00A677A5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14CE0BE8" w14:textId="1EA0B503" w:rsidR="00A677A5" w:rsidRDefault="00A677A5" w:rsidP="00F442E6">
            <w:pPr>
              <w:jc w:val="center"/>
            </w:pPr>
            <w:r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60450DA6" w:rsidR="00C64C72" w:rsidRDefault="00C64C72" w:rsidP="00C64C72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064D6FDE" w:rsidR="00C64C72" w:rsidRPr="00582F39" w:rsidRDefault="00C64C72" w:rsidP="00C64C72">
            <w:r w:rsidRPr="00645FED">
              <w:t>bilet wstępu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542971F2" w:rsidR="00C64C72" w:rsidRDefault="00C64C72" w:rsidP="00C64C72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37AD702E" w14:textId="1B4F5094" w:rsidR="00C64C72" w:rsidRDefault="00C64C72" w:rsidP="00C64C72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C64C72" w:rsidRPr="00582F39" w:rsidRDefault="00C64C72" w:rsidP="00C64C72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47952411" w:rsidR="00C64C72" w:rsidRPr="00582F39" w:rsidRDefault="00C64C72" w:rsidP="00C64C72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7439A6F0" w14:textId="2319AC49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4D0BD80" w14:textId="77777777" w:rsidTr="00BB6E55">
        <w:trPr>
          <w:cantSplit/>
        </w:trPr>
        <w:tc>
          <w:tcPr>
            <w:tcW w:w="486" w:type="dxa"/>
            <w:vAlign w:val="center"/>
          </w:tcPr>
          <w:p w14:paraId="4F827641" w14:textId="5505262E" w:rsidR="00C64C72" w:rsidRDefault="00C64C72" w:rsidP="00C64C72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5AFF6DF5" w14:textId="3132430B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142A41C0" w14:textId="7042CA3F" w:rsidR="00C64C72" w:rsidRPr="00582F39" w:rsidRDefault="00C64C72" w:rsidP="00C64C72">
            <w:r>
              <w:t xml:space="preserve">Ośrodek Sportu i Rekreacji </w:t>
            </w:r>
            <w:r>
              <w:br/>
              <w:t>w Drzewicy</w:t>
            </w:r>
          </w:p>
        </w:tc>
        <w:tc>
          <w:tcPr>
            <w:tcW w:w="3943" w:type="dxa"/>
            <w:vAlign w:val="center"/>
          </w:tcPr>
          <w:p w14:paraId="34290BE3" w14:textId="3F7DBDDD" w:rsidR="00C64C72" w:rsidRPr="00582F39" w:rsidRDefault="00773DA7" w:rsidP="00C64C72">
            <w:r w:rsidRPr="00773DA7">
              <w:t>rabat 20% na wypożyczenie sprzętu wodnego – deski SUP, kajaki, rowery wodne; oferta obowiązuje do 31.10.2023 r.</w:t>
            </w:r>
          </w:p>
        </w:tc>
        <w:tc>
          <w:tcPr>
            <w:tcW w:w="1662" w:type="dxa"/>
            <w:vAlign w:val="center"/>
          </w:tcPr>
          <w:p w14:paraId="25B9D297" w14:textId="6C5FBB6A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55E28461" w14:textId="77777777" w:rsidTr="00BB6E55">
        <w:trPr>
          <w:cantSplit/>
        </w:trPr>
        <w:tc>
          <w:tcPr>
            <w:tcW w:w="486" w:type="dxa"/>
            <w:vAlign w:val="center"/>
          </w:tcPr>
          <w:p w14:paraId="0A40ED52" w14:textId="4196A7AD" w:rsidR="00C64C72" w:rsidRDefault="00C64C72" w:rsidP="00C64C72">
            <w:pPr>
              <w:jc w:val="right"/>
            </w:pPr>
            <w:r w:rsidRPr="001C5499">
              <w:t>6</w:t>
            </w:r>
          </w:p>
        </w:tc>
        <w:tc>
          <w:tcPr>
            <w:tcW w:w="1777" w:type="dxa"/>
            <w:vAlign w:val="center"/>
          </w:tcPr>
          <w:p w14:paraId="77DD228D" w14:textId="2FA5BB75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79836B2A" w14:textId="04154B5A" w:rsidR="00C64C72" w:rsidRPr="00582F39" w:rsidRDefault="00C64C72" w:rsidP="00C64C72">
            <w:r>
              <w:t>Regionalne Centrum Kultury</w:t>
            </w:r>
          </w:p>
        </w:tc>
        <w:tc>
          <w:tcPr>
            <w:tcW w:w="3943" w:type="dxa"/>
            <w:vAlign w:val="center"/>
          </w:tcPr>
          <w:p w14:paraId="3FF878FD" w14:textId="77777777" w:rsidR="00C64C72" w:rsidRPr="00686D64" w:rsidRDefault="00C64C72" w:rsidP="00C64C72">
            <w:pPr>
              <w:pStyle w:val="Akapitzlist"/>
              <w:numPr>
                <w:ilvl w:val="0"/>
                <w:numId w:val="3"/>
              </w:numPr>
            </w:pPr>
            <w:r w:rsidRPr="00686D64">
              <w:t xml:space="preserve">zniżki na koncerty, kabarety, spektakle teatralne, wydarzenia artystyczne – cena biletu niższa </w:t>
            </w:r>
            <w:r>
              <w:br/>
            </w:r>
            <w:r w:rsidRPr="00686D64">
              <w:t>o 10,00 zł;</w:t>
            </w:r>
          </w:p>
          <w:p w14:paraId="41B3127C" w14:textId="625E7E1E" w:rsidR="00C64C72" w:rsidRPr="00582F39" w:rsidRDefault="00773DA7" w:rsidP="00C64C72">
            <w:pPr>
              <w:pStyle w:val="Akapitzlist"/>
              <w:numPr>
                <w:ilvl w:val="0"/>
                <w:numId w:val="3"/>
              </w:numPr>
            </w:pPr>
            <w:r>
              <w:t>zniżki na seanse filmowe - cena biletu niższa o 2 zł; oferta obowiązuje do 31.10.2023 r.</w:t>
            </w:r>
          </w:p>
        </w:tc>
        <w:tc>
          <w:tcPr>
            <w:tcW w:w="1662" w:type="dxa"/>
            <w:vAlign w:val="center"/>
          </w:tcPr>
          <w:p w14:paraId="0DD8EC00" w14:textId="35D38219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4BAB6014" w:rsidR="00C64C72" w:rsidRDefault="00C64C72" w:rsidP="00C64C72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23163A4D" w14:textId="697561DF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C64C72" w:rsidRDefault="00C64C72" w:rsidP="00C64C72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C64C72" w:rsidRPr="00686D64" w:rsidRDefault="00C64C72" w:rsidP="00C64C72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0891BD01" w:rsidR="00C64C72" w:rsidRDefault="00C64C72" w:rsidP="00C64C72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61415E6F" w14:textId="69F9E2C1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C64C72" w:rsidRDefault="00C64C72" w:rsidP="00C64C72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C64C72" w:rsidRPr="00686D64" w:rsidRDefault="00C64C72" w:rsidP="00C64C72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5A0C8BC1" w:rsidR="00C64C72" w:rsidRPr="001C5499" w:rsidRDefault="00C64C72" w:rsidP="00C64C72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5A941FA6" w14:textId="4BD3C86D" w:rsidR="00C64C72" w:rsidRPr="001C5499" w:rsidRDefault="00C64C72" w:rsidP="00C64C72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C64C72" w:rsidRPr="001C5499" w:rsidRDefault="00C64C72" w:rsidP="00C64C72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C64C72" w:rsidRPr="001C5499" w:rsidRDefault="00C64C72" w:rsidP="00C64C72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C64C72" w:rsidRPr="001C5499" w:rsidRDefault="00C64C72" w:rsidP="00C64C72">
            <w:pPr>
              <w:jc w:val="center"/>
            </w:pPr>
            <w:r w:rsidRPr="001C5499">
              <w:t>WKD</w:t>
            </w:r>
          </w:p>
        </w:tc>
      </w:tr>
      <w:tr w:rsidR="00C64C72" w14:paraId="623332ED" w14:textId="77777777" w:rsidTr="00BB6E55">
        <w:trPr>
          <w:cantSplit/>
        </w:trPr>
        <w:tc>
          <w:tcPr>
            <w:tcW w:w="486" w:type="dxa"/>
            <w:vAlign w:val="center"/>
          </w:tcPr>
          <w:p w14:paraId="127AB619" w14:textId="04EABB80" w:rsidR="00C64C72" w:rsidRDefault="00C64C72" w:rsidP="00C64C72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08A8A697" w14:textId="3C698E0A" w:rsidR="00C64C72" w:rsidRDefault="00C64C72" w:rsidP="00C64C72">
            <w:r w:rsidRPr="00686D64">
              <w:t xml:space="preserve">Kwiatkówek </w:t>
            </w:r>
            <w:r w:rsidRPr="00686D64">
              <w:br/>
              <w:t xml:space="preserve">i Tum k. Łęczycy </w:t>
            </w:r>
          </w:p>
        </w:tc>
        <w:tc>
          <w:tcPr>
            <w:tcW w:w="2588" w:type="dxa"/>
            <w:vAlign w:val="center"/>
          </w:tcPr>
          <w:p w14:paraId="490BA999" w14:textId="387ADCF7" w:rsidR="00C64C72" w:rsidRPr="00822B5F" w:rsidRDefault="00C64C72" w:rsidP="00C64C72">
            <w:r w:rsidRPr="00686D64">
              <w:t xml:space="preserve">Skansen „Łęczycka Zagroda Chłopska” </w:t>
            </w:r>
            <w:r>
              <w:br/>
            </w:r>
            <w:r w:rsidRPr="00686D64">
              <w:t xml:space="preserve">w </w:t>
            </w:r>
            <w:proofErr w:type="spellStart"/>
            <w:r w:rsidRPr="00686D64">
              <w:t>Kwiatkówku</w:t>
            </w:r>
            <w:proofErr w:type="spellEnd"/>
            <w:r w:rsidRPr="00686D64">
              <w:t xml:space="preserve">  </w:t>
            </w:r>
            <w:r>
              <w:br/>
            </w:r>
            <w:r w:rsidRPr="00686D64">
              <w:t xml:space="preserve">i Grodzisko w Tumie </w:t>
            </w:r>
          </w:p>
        </w:tc>
        <w:tc>
          <w:tcPr>
            <w:tcW w:w="3943" w:type="dxa"/>
            <w:vAlign w:val="center"/>
          </w:tcPr>
          <w:p w14:paraId="6CFF154B" w14:textId="77777777" w:rsidR="00773DA7" w:rsidRDefault="00773DA7" w:rsidP="00773DA7">
            <w:r>
              <w:t xml:space="preserve">cena biletu normalnego obniżona do ceny biletu ulgowego </w:t>
            </w:r>
          </w:p>
          <w:p w14:paraId="5F763C01" w14:textId="10E0C7F9" w:rsidR="00C64C72" w:rsidRDefault="00773DA7" w:rsidP="00773DA7">
            <w:r>
              <w:t>z kwoty 20,00 zł na 14,00 zł; oferta obowiązuje do 31.10.2023 r.</w:t>
            </w:r>
          </w:p>
        </w:tc>
        <w:tc>
          <w:tcPr>
            <w:tcW w:w="1662" w:type="dxa"/>
            <w:vAlign w:val="center"/>
          </w:tcPr>
          <w:p w14:paraId="55E8E201" w14:textId="137DBCE3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7A38BEE2" w14:textId="77777777" w:rsidTr="00BB6E55">
        <w:trPr>
          <w:cantSplit/>
        </w:trPr>
        <w:tc>
          <w:tcPr>
            <w:tcW w:w="486" w:type="dxa"/>
            <w:vAlign w:val="center"/>
          </w:tcPr>
          <w:p w14:paraId="245B02FA" w14:textId="3C27E2F6" w:rsidR="00C64C72" w:rsidRPr="00040C53" w:rsidRDefault="00C64C72" w:rsidP="00C64C72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528DE8CA" w14:textId="77777777" w:rsidR="00C64C72" w:rsidRDefault="00C64C72" w:rsidP="00C64C72">
            <w:r>
              <w:t>Łódź</w:t>
            </w:r>
          </w:p>
        </w:tc>
        <w:tc>
          <w:tcPr>
            <w:tcW w:w="2588" w:type="dxa"/>
            <w:vAlign w:val="center"/>
          </w:tcPr>
          <w:p w14:paraId="29288186" w14:textId="77777777" w:rsidR="00C64C72" w:rsidRDefault="00C64C72" w:rsidP="00C64C72">
            <w:r w:rsidRPr="00C306E8">
              <w:t>AQUAPARK FALA</w:t>
            </w:r>
          </w:p>
        </w:tc>
        <w:tc>
          <w:tcPr>
            <w:tcW w:w="3943" w:type="dxa"/>
            <w:vAlign w:val="center"/>
          </w:tcPr>
          <w:p w14:paraId="11FDB9FD" w14:textId="0645D236" w:rsidR="00C64C72" w:rsidRPr="000E4369" w:rsidRDefault="00773DA7" w:rsidP="00C64C72">
            <w:r w:rsidRPr="00773DA7">
              <w:t>rabat 12% na wszystkie rodzaje biletów oferowanych przez Aquapark Fala i wszystkie strefy (basenowe i saun) bez względu na ilość wykupionego czasu pobytu; oferta obowiązuje do 30 grudnia 2023 r.</w:t>
            </w:r>
          </w:p>
        </w:tc>
        <w:tc>
          <w:tcPr>
            <w:tcW w:w="1662" w:type="dxa"/>
            <w:vAlign w:val="center"/>
          </w:tcPr>
          <w:p w14:paraId="4DD4DD40" w14:textId="77777777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613AB974" w:rsidR="00C64C72" w:rsidRDefault="00C64C72" w:rsidP="00C64C72">
            <w:pPr>
              <w:jc w:val="right"/>
            </w:pPr>
            <w:r w:rsidRPr="00822B5F">
              <w:t>12</w:t>
            </w:r>
          </w:p>
        </w:tc>
        <w:tc>
          <w:tcPr>
            <w:tcW w:w="1777" w:type="dxa"/>
            <w:vAlign w:val="center"/>
          </w:tcPr>
          <w:p w14:paraId="4B906248" w14:textId="3CA42B9F" w:rsidR="00C64C72" w:rsidRDefault="00C64C72" w:rsidP="00C64C72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C64C72" w:rsidRDefault="00C64C72" w:rsidP="00C64C72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3E339989" w:rsidR="00C64C72" w:rsidRPr="000E4369" w:rsidRDefault="00C64C72" w:rsidP="00C64C72">
            <w:r w:rsidRPr="000E4369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254E3577" w14:textId="77777777" w:rsidTr="00BB6E55">
        <w:trPr>
          <w:cantSplit/>
        </w:trPr>
        <w:tc>
          <w:tcPr>
            <w:tcW w:w="486" w:type="dxa"/>
            <w:vAlign w:val="center"/>
          </w:tcPr>
          <w:p w14:paraId="51F1DC11" w14:textId="24E978ED" w:rsidR="00C64C72" w:rsidRDefault="00C64C72" w:rsidP="00C64C72">
            <w:pPr>
              <w:jc w:val="right"/>
            </w:pPr>
            <w:r w:rsidRPr="00634E47">
              <w:t>13</w:t>
            </w:r>
          </w:p>
        </w:tc>
        <w:tc>
          <w:tcPr>
            <w:tcW w:w="1777" w:type="dxa"/>
            <w:vAlign w:val="center"/>
          </w:tcPr>
          <w:p w14:paraId="46945529" w14:textId="5FF49C37" w:rsidR="00C64C72" w:rsidRDefault="00C64C72" w:rsidP="00C64C72">
            <w:r w:rsidRPr="00582F39">
              <w:t>Płock</w:t>
            </w:r>
          </w:p>
        </w:tc>
        <w:tc>
          <w:tcPr>
            <w:tcW w:w="2588" w:type="dxa"/>
            <w:vAlign w:val="center"/>
          </w:tcPr>
          <w:p w14:paraId="4393EFB2" w14:textId="69FE84E9" w:rsidR="00C64C72" w:rsidRPr="00C648DA" w:rsidRDefault="00C64C72" w:rsidP="00C64C72">
            <w:r w:rsidRPr="00582F39">
              <w:t>Muzeum Mazowieckie</w:t>
            </w:r>
          </w:p>
        </w:tc>
        <w:tc>
          <w:tcPr>
            <w:tcW w:w="3943" w:type="dxa"/>
            <w:vAlign w:val="center"/>
          </w:tcPr>
          <w:p w14:paraId="1D5F456D" w14:textId="191F99ED" w:rsidR="00C64C72" w:rsidRPr="00C648DA" w:rsidRDefault="00C64C72" w:rsidP="00C64C72">
            <w:r w:rsidRPr="00645FED">
              <w:t>50% rabatu na indywidualny bilet normalny</w:t>
            </w:r>
          </w:p>
        </w:tc>
        <w:tc>
          <w:tcPr>
            <w:tcW w:w="1662" w:type="dxa"/>
            <w:vAlign w:val="center"/>
          </w:tcPr>
          <w:p w14:paraId="6AF71E31" w14:textId="4D5E5CF4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2BD0D126" w:rsidR="00C64C72" w:rsidRDefault="00C64C72" w:rsidP="00C64C72">
            <w:pPr>
              <w:jc w:val="right"/>
            </w:pPr>
            <w:r w:rsidRPr="00822B5F">
              <w:t>14</w:t>
            </w:r>
          </w:p>
        </w:tc>
        <w:tc>
          <w:tcPr>
            <w:tcW w:w="1777" w:type="dxa"/>
            <w:vAlign w:val="center"/>
          </w:tcPr>
          <w:p w14:paraId="6C4E2570" w14:textId="31866944" w:rsidR="00C64C72" w:rsidRPr="00582F39" w:rsidRDefault="00C64C72" w:rsidP="00C64C72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C64C72" w:rsidRPr="00582F39" w:rsidRDefault="00C64C72" w:rsidP="00C64C72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6B110F33" w:rsidR="00C64C72" w:rsidRPr="00582F39" w:rsidRDefault="00C64C72" w:rsidP="00C64C72">
            <w:r w:rsidRPr="00645FED">
              <w:t>bilet normalny na spektakle Teatru Dramatycznego w Płocku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04F4695D" w:rsidR="00C64C72" w:rsidRDefault="00C64C72" w:rsidP="00C64C72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1A0801F9" w14:textId="1E6E6326" w:rsidR="00C64C72" w:rsidRDefault="00C64C72" w:rsidP="00C64C72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C64C72" w:rsidRPr="00050262" w:rsidRDefault="00C64C72" w:rsidP="00C64C72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C64C72" w:rsidRPr="00050262" w:rsidRDefault="00C64C72" w:rsidP="00C64C72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2F7ABDFF" w:rsidR="00C64C72" w:rsidRDefault="00C64C72" w:rsidP="00C64C72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58F7B8B2" w14:textId="0FE3607C" w:rsidR="00C64C72" w:rsidRDefault="00C64C72" w:rsidP="00C64C72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C64C72" w:rsidRPr="00050262" w:rsidRDefault="00C64C72" w:rsidP="00C64C72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C64C72" w:rsidRPr="00050262" w:rsidRDefault="00C64C72" w:rsidP="00C64C72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C64C72" w:rsidRDefault="00C64C72" w:rsidP="00C64C72">
            <w:pPr>
              <w:jc w:val="center"/>
            </w:pPr>
            <w:r w:rsidRPr="00F442E6">
              <w:t>KW</w:t>
            </w:r>
          </w:p>
        </w:tc>
      </w:tr>
      <w:tr w:rsidR="00C64C72" w14:paraId="1D19795D" w14:textId="77777777" w:rsidTr="00BB6E55">
        <w:trPr>
          <w:cantSplit/>
        </w:trPr>
        <w:tc>
          <w:tcPr>
            <w:tcW w:w="486" w:type="dxa"/>
            <w:vAlign w:val="center"/>
          </w:tcPr>
          <w:p w14:paraId="22A5E7E1" w14:textId="47BF93EB" w:rsidR="00C64C72" w:rsidRPr="00822B5F" w:rsidRDefault="00C64C72" w:rsidP="00C64C72">
            <w:pPr>
              <w:jc w:val="right"/>
            </w:pPr>
            <w:r>
              <w:lastRenderedPageBreak/>
              <w:t>17</w:t>
            </w:r>
          </w:p>
        </w:tc>
        <w:tc>
          <w:tcPr>
            <w:tcW w:w="1777" w:type="dxa"/>
            <w:vAlign w:val="center"/>
          </w:tcPr>
          <w:p w14:paraId="51BD5936" w14:textId="67CC7D85" w:rsidR="00C64C72" w:rsidRDefault="00C64C72" w:rsidP="00C64C72">
            <w:r>
              <w:t>Radom</w:t>
            </w:r>
          </w:p>
        </w:tc>
        <w:tc>
          <w:tcPr>
            <w:tcW w:w="2588" w:type="dxa"/>
            <w:vAlign w:val="center"/>
          </w:tcPr>
          <w:p w14:paraId="6814487A" w14:textId="115613EA" w:rsidR="00C64C72" w:rsidRPr="00C648DA" w:rsidRDefault="00C64C72" w:rsidP="00C64C72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3943" w:type="dxa"/>
            <w:vAlign w:val="center"/>
          </w:tcPr>
          <w:p w14:paraId="6D2D64AE" w14:textId="3BA60645" w:rsidR="00C64C72" w:rsidRPr="00C648DA" w:rsidRDefault="00C64C72" w:rsidP="00C64C72">
            <w:r w:rsidRPr="00645FED">
              <w:t>70% rabatu na bilet wstępu</w:t>
            </w:r>
          </w:p>
        </w:tc>
        <w:tc>
          <w:tcPr>
            <w:tcW w:w="1662" w:type="dxa"/>
            <w:vAlign w:val="center"/>
          </w:tcPr>
          <w:p w14:paraId="017C6ACA" w14:textId="0E98DAB2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0FE8A275" w:rsidR="00C64C72" w:rsidRPr="00634E47" w:rsidRDefault="00C64C72" w:rsidP="00C64C72">
            <w:pPr>
              <w:jc w:val="right"/>
            </w:pPr>
            <w:r>
              <w:t>18</w:t>
            </w:r>
          </w:p>
        </w:tc>
        <w:tc>
          <w:tcPr>
            <w:tcW w:w="1777" w:type="dxa"/>
            <w:vAlign w:val="center"/>
          </w:tcPr>
          <w:p w14:paraId="32B4447C" w14:textId="508C88D3" w:rsidR="00C64C72" w:rsidRPr="00634E47" w:rsidRDefault="00C64C72" w:rsidP="00C64C72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C64C72" w:rsidRPr="00634E47" w:rsidRDefault="00C64C72" w:rsidP="00C64C72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C64C72" w:rsidRPr="00634E47" w:rsidRDefault="00C64C72" w:rsidP="00C64C72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C64C72" w:rsidRPr="00634E47" w:rsidRDefault="00C64C72" w:rsidP="00C64C72">
            <w:pPr>
              <w:jc w:val="center"/>
            </w:pPr>
            <w:r w:rsidRPr="00634E47">
              <w:t>KM</w:t>
            </w:r>
          </w:p>
        </w:tc>
      </w:tr>
      <w:tr w:rsidR="000E4369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0BB6CB02" w:rsidR="000E4369" w:rsidRDefault="000E4369" w:rsidP="000E4369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5F0FF27C" w14:textId="2D5072C9" w:rsidR="000E4369" w:rsidRPr="00634E47" w:rsidRDefault="000E4369" w:rsidP="000E4369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0E4369" w:rsidRPr="00634E47" w:rsidRDefault="000E4369" w:rsidP="000E4369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0E4369" w:rsidRPr="00645FED" w:rsidRDefault="000E4369" w:rsidP="000E4369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0E4369" w:rsidRPr="00634E47" w:rsidRDefault="000E4369" w:rsidP="000E4369">
            <w:pPr>
              <w:jc w:val="center"/>
            </w:pPr>
            <w:r w:rsidRPr="000E4369">
              <w:t>KM</w:t>
            </w:r>
          </w:p>
        </w:tc>
      </w:tr>
      <w:tr w:rsidR="000E4369" w14:paraId="68F85160" w14:textId="77777777" w:rsidTr="00BB6E55">
        <w:trPr>
          <w:cantSplit/>
        </w:trPr>
        <w:tc>
          <w:tcPr>
            <w:tcW w:w="486" w:type="dxa"/>
            <w:vAlign w:val="center"/>
          </w:tcPr>
          <w:p w14:paraId="42648734" w14:textId="7E96C3FF" w:rsidR="000E4369" w:rsidRDefault="000E4369" w:rsidP="000E4369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25A3BF2B" w14:textId="11F476D7" w:rsidR="000E4369" w:rsidRDefault="000E4369" w:rsidP="000E4369">
            <w:r>
              <w:t>Rogów</w:t>
            </w:r>
          </w:p>
        </w:tc>
        <w:tc>
          <w:tcPr>
            <w:tcW w:w="2588" w:type="dxa"/>
            <w:vAlign w:val="center"/>
          </w:tcPr>
          <w:p w14:paraId="15E98FF8" w14:textId="6A7FDA37" w:rsidR="000E4369" w:rsidRPr="00582F39" w:rsidRDefault="000E4369" w:rsidP="000E4369">
            <w:r w:rsidRPr="00686D64">
              <w:t>Arboretum w Rogowie</w:t>
            </w:r>
          </w:p>
        </w:tc>
        <w:tc>
          <w:tcPr>
            <w:tcW w:w="3943" w:type="dxa"/>
            <w:vAlign w:val="center"/>
          </w:tcPr>
          <w:p w14:paraId="670A5C86" w14:textId="77777777" w:rsidR="00773DA7" w:rsidRPr="00773DA7" w:rsidRDefault="00773DA7" w:rsidP="00773DA7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16,00 zł do 14,00 zł </w:t>
            </w:r>
          </w:p>
          <w:p w14:paraId="3C44CB2D" w14:textId="138C702D" w:rsidR="000E4369" w:rsidRPr="00B214E0" w:rsidRDefault="00773DA7" w:rsidP="00773DA7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10,00 zł do 8,00 zł;  oferta obowiązuje do 31.10.2023 r.</w:t>
            </w:r>
          </w:p>
        </w:tc>
        <w:tc>
          <w:tcPr>
            <w:tcW w:w="1662" w:type="dxa"/>
            <w:vAlign w:val="center"/>
          </w:tcPr>
          <w:p w14:paraId="36334C06" w14:textId="3E252086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56099559" w14:textId="77777777" w:rsidTr="00BB6E55">
        <w:trPr>
          <w:cantSplit/>
        </w:trPr>
        <w:tc>
          <w:tcPr>
            <w:tcW w:w="486" w:type="dxa"/>
            <w:vAlign w:val="center"/>
          </w:tcPr>
          <w:p w14:paraId="1B3CF5DD" w14:textId="78E9F748" w:rsidR="000E4369" w:rsidRDefault="000E4369" w:rsidP="000E4369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0CB0E798" w14:textId="28953025" w:rsidR="000E4369" w:rsidRDefault="000E4369" w:rsidP="000E4369">
            <w:r>
              <w:t>Rogów</w:t>
            </w:r>
          </w:p>
        </w:tc>
        <w:tc>
          <w:tcPr>
            <w:tcW w:w="2588" w:type="dxa"/>
            <w:vAlign w:val="center"/>
          </w:tcPr>
          <w:p w14:paraId="79B1708E" w14:textId="7E64C312" w:rsidR="000E4369" w:rsidRPr="00686D64" w:rsidRDefault="000E4369" w:rsidP="000E4369">
            <w:r w:rsidRPr="002119FD">
              <w:t>Muzeum Lasu i Drewna</w:t>
            </w:r>
          </w:p>
        </w:tc>
        <w:tc>
          <w:tcPr>
            <w:tcW w:w="3943" w:type="dxa"/>
            <w:vAlign w:val="center"/>
          </w:tcPr>
          <w:p w14:paraId="3A1EFD2F" w14:textId="77777777" w:rsidR="00773DA7" w:rsidRPr="00773DA7" w:rsidRDefault="00773DA7" w:rsidP="00773DA7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10,00 zł do 8,00 zł </w:t>
            </w:r>
          </w:p>
          <w:p w14:paraId="2737FC96" w14:textId="51E3B5A3" w:rsidR="000E4369" w:rsidRPr="002119FD" w:rsidRDefault="00773DA7" w:rsidP="00773DA7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8,00 zł do 6,00 zł;  oferta obowiązuje do 31.10.2023 r.</w:t>
            </w:r>
          </w:p>
        </w:tc>
        <w:tc>
          <w:tcPr>
            <w:tcW w:w="1662" w:type="dxa"/>
            <w:vAlign w:val="center"/>
          </w:tcPr>
          <w:p w14:paraId="29E1C9DB" w14:textId="1DB064AF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50BBDBF8" w14:textId="77777777" w:rsidTr="00BB6E55">
        <w:trPr>
          <w:cantSplit/>
        </w:trPr>
        <w:tc>
          <w:tcPr>
            <w:tcW w:w="486" w:type="dxa"/>
            <w:vAlign w:val="center"/>
          </w:tcPr>
          <w:p w14:paraId="2D0747E1" w14:textId="42C089DB" w:rsidR="000E4369" w:rsidRDefault="000E4369" w:rsidP="000E4369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0B5D444E" w14:textId="1AC85E1E" w:rsidR="000E4369" w:rsidRDefault="000E4369" w:rsidP="000E4369">
            <w:r>
              <w:t>Sanniki</w:t>
            </w:r>
          </w:p>
        </w:tc>
        <w:tc>
          <w:tcPr>
            <w:tcW w:w="2588" w:type="dxa"/>
            <w:vAlign w:val="center"/>
          </w:tcPr>
          <w:p w14:paraId="14121558" w14:textId="0CDB2B66" w:rsidR="000E4369" w:rsidRPr="00582F39" w:rsidRDefault="000E4369" w:rsidP="000E4369">
            <w:r w:rsidRPr="00582F39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14C97C81" w14:textId="57AE038E" w:rsidR="000E4369" w:rsidRPr="00582F39" w:rsidRDefault="000E4369" w:rsidP="000E4369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10BA28CC" w14:textId="345704F6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6F756468" w:rsidR="000E4369" w:rsidRDefault="000E4369" w:rsidP="000E4369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57413DB0" w14:textId="7D84549D" w:rsidR="000E4369" w:rsidRDefault="000E4369" w:rsidP="000E4369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0E4369" w:rsidRPr="00C648DA" w:rsidRDefault="000E4369" w:rsidP="000E4369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098ADFDE" w:rsidR="000E4369" w:rsidRPr="00C648DA" w:rsidRDefault="000E4369" w:rsidP="000E4369">
            <w:r w:rsidRPr="00645FED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0F164B81" w14:textId="77777777" w:rsidTr="00BB6E55">
        <w:trPr>
          <w:cantSplit/>
        </w:trPr>
        <w:tc>
          <w:tcPr>
            <w:tcW w:w="486" w:type="dxa"/>
            <w:vAlign w:val="center"/>
          </w:tcPr>
          <w:p w14:paraId="2D56EECB" w14:textId="0599DF6C" w:rsidR="000E4369" w:rsidRDefault="000E4369" w:rsidP="000E4369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7B13AB06" w14:textId="25905999" w:rsidR="000E4369" w:rsidRDefault="000E4369" w:rsidP="000E4369">
            <w:r>
              <w:t>Sierpc</w:t>
            </w:r>
          </w:p>
        </w:tc>
        <w:tc>
          <w:tcPr>
            <w:tcW w:w="2588" w:type="dxa"/>
            <w:vAlign w:val="center"/>
          </w:tcPr>
          <w:p w14:paraId="3C94F7BF" w14:textId="3489A35D" w:rsidR="000E4369" w:rsidRPr="00582F39" w:rsidRDefault="000E4369" w:rsidP="000E4369">
            <w:r w:rsidRPr="00050262">
              <w:t>Muzeum Wsi Mazowieckiej</w:t>
            </w:r>
          </w:p>
        </w:tc>
        <w:tc>
          <w:tcPr>
            <w:tcW w:w="3943" w:type="dxa"/>
            <w:vAlign w:val="center"/>
          </w:tcPr>
          <w:p w14:paraId="39F129E3" w14:textId="6689B3EA" w:rsidR="000E4369" w:rsidRPr="00582F39" w:rsidRDefault="000E4369" w:rsidP="000E4369">
            <w:r w:rsidRPr="00645FED">
              <w:t>20% rabatu na bilet wstępu</w:t>
            </w:r>
          </w:p>
        </w:tc>
        <w:tc>
          <w:tcPr>
            <w:tcW w:w="1662" w:type="dxa"/>
            <w:vAlign w:val="center"/>
          </w:tcPr>
          <w:p w14:paraId="73E0B896" w14:textId="61587D7D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7B1CEC9A" w:rsidR="000E4369" w:rsidRDefault="000E4369" w:rsidP="000E4369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293EE644" w14:textId="650324DC" w:rsidR="000E4369" w:rsidRDefault="000E4369" w:rsidP="000E4369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0E4369" w:rsidRPr="00C648DA" w:rsidRDefault="000E4369" w:rsidP="000E4369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2B00B81E" w:rsidR="000E4369" w:rsidRPr="00C648DA" w:rsidRDefault="000E4369" w:rsidP="000E4369">
            <w:r w:rsidRPr="00645FED">
              <w:t>rabat 10 zł na podstawowy bilet wstępu</w:t>
            </w:r>
          </w:p>
        </w:tc>
        <w:tc>
          <w:tcPr>
            <w:tcW w:w="1662" w:type="dxa"/>
            <w:vAlign w:val="center"/>
          </w:tcPr>
          <w:p w14:paraId="589AE7F5" w14:textId="1AD2FF9A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1FADBCE5" w:rsidR="000E4369" w:rsidRDefault="000E4369" w:rsidP="000E4369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5FCDEBC3" w14:textId="4AC2B508" w:rsidR="000E4369" w:rsidRDefault="000E4369" w:rsidP="000E4369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0E4369" w:rsidRPr="00582F39" w:rsidRDefault="000E4369" w:rsidP="000E4369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5036049E" w14:textId="022AD579" w:rsidR="000E4369" w:rsidRPr="00582F39" w:rsidRDefault="000E4369" w:rsidP="000E4369">
            <w:r w:rsidRPr="00645FED">
              <w:t>20% rabatu na bilet wstępu do Muzeum oraz jego oddziałów: Muzeum Wsi Słowińskiej w Klukach i Muzeum Kultury Ludowej w Swołowie</w:t>
            </w:r>
          </w:p>
        </w:tc>
        <w:tc>
          <w:tcPr>
            <w:tcW w:w="1662" w:type="dxa"/>
            <w:vAlign w:val="center"/>
          </w:tcPr>
          <w:p w14:paraId="435C0A39" w14:textId="2BA46C98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30CA6891" w14:textId="77777777" w:rsidTr="00BB6E55">
        <w:trPr>
          <w:cantSplit/>
        </w:trPr>
        <w:tc>
          <w:tcPr>
            <w:tcW w:w="486" w:type="dxa"/>
            <w:vAlign w:val="center"/>
          </w:tcPr>
          <w:p w14:paraId="4A49BFBF" w14:textId="673454DC" w:rsidR="000E4369" w:rsidRDefault="000E4369" w:rsidP="000E4369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0A4DE885" w14:textId="65BF2DA0" w:rsidR="000E4369" w:rsidRDefault="000E4369" w:rsidP="000E4369">
            <w:r>
              <w:t>Sochaczew</w:t>
            </w:r>
          </w:p>
        </w:tc>
        <w:tc>
          <w:tcPr>
            <w:tcW w:w="2588" w:type="dxa"/>
            <w:vAlign w:val="center"/>
          </w:tcPr>
          <w:p w14:paraId="69DDD988" w14:textId="0D56C1F1" w:rsidR="000E4369" w:rsidRPr="00C648DA" w:rsidRDefault="000E4369" w:rsidP="000E4369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7EEF1E7A" w14:textId="0BBD64AE" w:rsidR="000E4369" w:rsidRPr="00C648DA" w:rsidRDefault="000E4369" w:rsidP="000E4369">
            <w:r w:rsidRPr="00645FED">
              <w:t xml:space="preserve">50% rabatu na bilet wstępu normalny do Stacji Muzeum oraz Muzeum Kolei Wąskotorowej  </w:t>
            </w:r>
          </w:p>
        </w:tc>
        <w:tc>
          <w:tcPr>
            <w:tcW w:w="1662" w:type="dxa"/>
            <w:vAlign w:val="center"/>
          </w:tcPr>
          <w:p w14:paraId="367139FD" w14:textId="5DE6DF27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5DA87A8D" w:rsidR="000E4369" w:rsidRDefault="000E4369" w:rsidP="000E4369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459F6392" w14:textId="68F3583C" w:rsidR="000E4369" w:rsidRDefault="000E4369" w:rsidP="000E4369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0E4369" w:rsidRPr="00582F39" w:rsidRDefault="000E4369" w:rsidP="000E4369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0E4369" w:rsidRDefault="000E4369" w:rsidP="000E4369">
            <w:r>
              <w:t xml:space="preserve">cena biletu normalnego obniżona </w:t>
            </w:r>
          </w:p>
          <w:p w14:paraId="51397B32" w14:textId="0C732BB5" w:rsidR="000E4369" w:rsidRPr="00582F39" w:rsidRDefault="000E4369" w:rsidP="000E4369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0E4369" w:rsidRDefault="000E4369" w:rsidP="000E4369">
            <w:pPr>
              <w:jc w:val="center"/>
            </w:pPr>
            <w:r>
              <w:t>KW</w:t>
            </w:r>
          </w:p>
        </w:tc>
      </w:tr>
      <w:tr w:rsidR="000E4369" w14:paraId="45A057CC" w14:textId="77777777" w:rsidTr="00BB6E55">
        <w:trPr>
          <w:cantSplit/>
        </w:trPr>
        <w:tc>
          <w:tcPr>
            <w:tcW w:w="486" w:type="dxa"/>
            <w:vAlign w:val="center"/>
          </w:tcPr>
          <w:p w14:paraId="100D6C34" w14:textId="23724C04" w:rsidR="000E4369" w:rsidRDefault="000E4369" w:rsidP="000E4369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6DFCB32C" w14:textId="66BA42A1" w:rsidR="000E4369" w:rsidRDefault="000E4369" w:rsidP="000E436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1272863D" w14:textId="129AFB86" w:rsidR="000E4369" w:rsidRDefault="000E4369" w:rsidP="000E4369">
            <w:r w:rsidRPr="00686D64">
              <w:t>Arena Lodowa</w:t>
            </w:r>
          </w:p>
        </w:tc>
        <w:tc>
          <w:tcPr>
            <w:tcW w:w="3943" w:type="dxa"/>
            <w:vAlign w:val="center"/>
          </w:tcPr>
          <w:p w14:paraId="4E949153" w14:textId="739FBD23" w:rsidR="000E4369" w:rsidRDefault="00773DA7" w:rsidP="000E4369">
            <w:r w:rsidRPr="00773DA7">
              <w:t>zniżka na ofertę Areny Lodowej – ceny takie jak dla posiadaczy „Karty Tomaszowianina”; oferta obowiązuje do 31.10.2023 r.</w:t>
            </w:r>
          </w:p>
        </w:tc>
        <w:tc>
          <w:tcPr>
            <w:tcW w:w="1662" w:type="dxa"/>
            <w:vAlign w:val="center"/>
          </w:tcPr>
          <w:p w14:paraId="3497FBB6" w14:textId="20F41C55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449D0225" w14:textId="77777777" w:rsidTr="00BB6E55">
        <w:trPr>
          <w:cantSplit/>
        </w:trPr>
        <w:tc>
          <w:tcPr>
            <w:tcW w:w="486" w:type="dxa"/>
            <w:vAlign w:val="center"/>
          </w:tcPr>
          <w:p w14:paraId="50DD9AB5" w14:textId="72DAF24B" w:rsidR="000E4369" w:rsidRDefault="000E4369" w:rsidP="000E4369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6084E286" w14:textId="4FEFB4B5" w:rsidR="000E4369" w:rsidRDefault="000E4369" w:rsidP="000E436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64F32789" w14:textId="7C3DEC8D" w:rsidR="000E4369" w:rsidRDefault="00773DA7" w:rsidP="000E4369">
            <w:r w:rsidRPr="00773DA7">
              <w:t>Skansen Rzeki Pilicy</w:t>
            </w:r>
          </w:p>
        </w:tc>
        <w:tc>
          <w:tcPr>
            <w:tcW w:w="3943" w:type="dxa"/>
            <w:vAlign w:val="center"/>
          </w:tcPr>
          <w:p w14:paraId="303B069F" w14:textId="77777777" w:rsidR="00773DA7" w:rsidRDefault="00773DA7" w:rsidP="00773DA7">
            <w:r>
              <w:t xml:space="preserve">cena biletu normalnego obniżona </w:t>
            </w:r>
          </w:p>
          <w:p w14:paraId="6379CD10" w14:textId="77777777" w:rsidR="00773DA7" w:rsidRDefault="00773DA7" w:rsidP="00773DA7">
            <w:r>
              <w:t xml:space="preserve">do ceny biletu ulgowego </w:t>
            </w:r>
          </w:p>
          <w:p w14:paraId="5F40B272" w14:textId="52BCCDB5" w:rsidR="000E4369" w:rsidRDefault="00773DA7" w:rsidP="00773DA7">
            <w:r>
              <w:t>z kwoty 18,00 zł na 13,00 zł; oferta obowiązuje do 31.10.2023 r.</w:t>
            </w:r>
          </w:p>
        </w:tc>
        <w:tc>
          <w:tcPr>
            <w:tcW w:w="1662" w:type="dxa"/>
            <w:vAlign w:val="center"/>
          </w:tcPr>
          <w:p w14:paraId="500AAD09" w14:textId="6AE53346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2921622D" w:rsidR="000E4369" w:rsidRDefault="000E4369" w:rsidP="000E4369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326DD00B" w14:textId="77777777" w:rsidR="000E4369" w:rsidRDefault="000E4369" w:rsidP="000E4369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0E4369" w:rsidRDefault="000E4369" w:rsidP="000E4369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0E4369" w:rsidRDefault="000E4369" w:rsidP="000E436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0E4369" w:rsidRDefault="000E4369" w:rsidP="000E4369">
            <w:pPr>
              <w:jc w:val="center"/>
            </w:pPr>
            <w:r>
              <w:t>KD</w:t>
            </w:r>
          </w:p>
        </w:tc>
      </w:tr>
      <w:tr w:rsidR="000E4369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00C014D2" w:rsidR="000E4369" w:rsidRDefault="000E4369" w:rsidP="000E4369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226B4643" w14:textId="0FE03788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53A2ECEC" w:rsidR="000E4369" w:rsidRDefault="000E4369" w:rsidP="000E4369">
            <w:r w:rsidRPr="00C648DA">
              <w:t>Mazowiecki Instytut Kultury</w:t>
            </w:r>
          </w:p>
        </w:tc>
        <w:tc>
          <w:tcPr>
            <w:tcW w:w="3943" w:type="dxa"/>
            <w:vAlign w:val="center"/>
          </w:tcPr>
          <w:p w14:paraId="08732B4B" w14:textId="4A6D4DD8" w:rsidR="000E4369" w:rsidRDefault="000E4369" w:rsidP="000E4369">
            <w:r w:rsidRPr="00645FE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4550A381" w14:textId="7D0BD67F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63EB5FCE" w:rsidR="000E4369" w:rsidRDefault="000E4369" w:rsidP="000E4369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5D1CC24D" w14:textId="3F0A13A2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3AAEE326" w:rsidR="000E4369" w:rsidRPr="00C648DA" w:rsidRDefault="000E4369" w:rsidP="000E4369">
            <w:r w:rsidRPr="00050262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274BBD71" w14:textId="66365318" w:rsidR="000E4369" w:rsidRPr="00C648DA" w:rsidRDefault="000E4369" w:rsidP="000E4369">
            <w:r w:rsidRPr="00645FED">
              <w:t>rabat 50% na bilet wstępu</w:t>
            </w:r>
          </w:p>
        </w:tc>
        <w:tc>
          <w:tcPr>
            <w:tcW w:w="1662" w:type="dxa"/>
            <w:vAlign w:val="center"/>
          </w:tcPr>
          <w:p w14:paraId="1FAF65C1" w14:textId="4A30C597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57C73F6C" w:rsidR="000E4369" w:rsidRDefault="000E4369" w:rsidP="000E4369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737F7B56" w14:textId="228ADD4B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149E1E9C" w:rsidR="000E4369" w:rsidRPr="00C648DA" w:rsidRDefault="000E4369" w:rsidP="000E4369">
            <w:r w:rsidRPr="00C648DA">
              <w:t>Muzeum Niepodległości</w:t>
            </w:r>
          </w:p>
        </w:tc>
        <w:tc>
          <w:tcPr>
            <w:tcW w:w="3943" w:type="dxa"/>
            <w:vAlign w:val="center"/>
          </w:tcPr>
          <w:p w14:paraId="59EDACD1" w14:textId="0A20FD71" w:rsidR="000E4369" w:rsidRPr="00C648DA" w:rsidRDefault="000E4369" w:rsidP="000E4369">
            <w:r w:rsidRPr="00645FED">
              <w:t>50% rabatu na bilet normalny</w:t>
            </w:r>
          </w:p>
        </w:tc>
        <w:tc>
          <w:tcPr>
            <w:tcW w:w="1662" w:type="dxa"/>
            <w:vAlign w:val="center"/>
          </w:tcPr>
          <w:p w14:paraId="0E0BB1CF" w14:textId="4C190AA5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12642401" w14:textId="77777777" w:rsidTr="00BB6E55">
        <w:trPr>
          <w:cantSplit/>
        </w:trPr>
        <w:tc>
          <w:tcPr>
            <w:tcW w:w="486" w:type="dxa"/>
            <w:vAlign w:val="center"/>
          </w:tcPr>
          <w:p w14:paraId="7ED6D72A" w14:textId="11D8F285" w:rsidR="000E4369" w:rsidRDefault="000E4369" w:rsidP="000E4369">
            <w:pPr>
              <w:jc w:val="right"/>
            </w:pPr>
            <w:r>
              <w:lastRenderedPageBreak/>
              <w:t>35</w:t>
            </w:r>
          </w:p>
        </w:tc>
        <w:tc>
          <w:tcPr>
            <w:tcW w:w="1777" w:type="dxa"/>
            <w:vAlign w:val="center"/>
          </w:tcPr>
          <w:p w14:paraId="13097539" w14:textId="27BF06E4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22B5BF1D" w14:textId="29C6A8FB" w:rsidR="000E4369" w:rsidRDefault="000E4369" w:rsidP="000E4369">
            <w:r w:rsidRPr="00C648DA">
              <w:t>Muzeum Sportu i Turystyki</w:t>
            </w:r>
          </w:p>
        </w:tc>
        <w:tc>
          <w:tcPr>
            <w:tcW w:w="3943" w:type="dxa"/>
            <w:vAlign w:val="center"/>
          </w:tcPr>
          <w:p w14:paraId="6CE2D50F" w14:textId="0FF6673D" w:rsidR="000E4369" w:rsidRDefault="000E4369" w:rsidP="000E4369">
            <w:r w:rsidRPr="00645FED">
              <w:t>50% rabatu na bilet wstępu</w:t>
            </w:r>
          </w:p>
        </w:tc>
        <w:tc>
          <w:tcPr>
            <w:tcW w:w="1662" w:type="dxa"/>
            <w:vAlign w:val="center"/>
          </w:tcPr>
          <w:p w14:paraId="551499FB" w14:textId="77BA3F25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4DFD2272" w14:textId="77777777" w:rsidTr="00BB6E55">
        <w:trPr>
          <w:cantSplit/>
        </w:trPr>
        <w:tc>
          <w:tcPr>
            <w:tcW w:w="486" w:type="dxa"/>
            <w:vAlign w:val="center"/>
          </w:tcPr>
          <w:p w14:paraId="72838177" w14:textId="4ADC9B74" w:rsidR="000E4369" w:rsidRDefault="000E4369" w:rsidP="000E4369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3A0AB581" w14:textId="2FB23A29" w:rsidR="000E4369" w:rsidRDefault="000E4369" w:rsidP="000E4369">
            <w:r w:rsidRPr="00582F39">
              <w:t>Warszaw</w:t>
            </w:r>
            <w:r>
              <w:t>a</w:t>
            </w:r>
          </w:p>
        </w:tc>
        <w:tc>
          <w:tcPr>
            <w:tcW w:w="2588" w:type="dxa"/>
            <w:vAlign w:val="center"/>
          </w:tcPr>
          <w:p w14:paraId="47E1F8B2" w14:textId="0246619A" w:rsidR="000E4369" w:rsidRPr="00C648DA" w:rsidRDefault="000E4369" w:rsidP="000E4369">
            <w:r w:rsidRPr="00582F39">
              <w:t>Państwowe Muzeum Etnograficzne</w:t>
            </w:r>
          </w:p>
        </w:tc>
        <w:tc>
          <w:tcPr>
            <w:tcW w:w="3943" w:type="dxa"/>
            <w:vAlign w:val="center"/>
          </w:tcPr>
          <w:p w14:paraId="430E8E8B" w14:textId="52C87EC3" w:rsidR="000E4369" w:rsidRPr="00C648DA" w:rsidRDefault="000E4369" w:rsidP="000E4369">
            <w:r w:rsidRPr="00582F39">
              <w:t>rabat 20% na bilety wstępu</w:t>
            </w:r>
          </w:p>
        </w:tc>
        <w:tc>
          <w:tcPr>
            <w:tcW w:w="1662" w:type="dxa"/>
            <w:vAlign w:val="center"/>
          </w:tcPr>
          <w:p w14:paraId="207F4815" w14:textId="3F155B2A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5D59F500" w14:textId="77777777" w:rsidTr="00BB6E55">
        <w:trPr>
          <w:cantSplit/>
        </w:trPr>
        <w:tc>
          <w:tcPr>
            <w:tcW w:w="486" w:type="dxa"/>
            <w:vAlign w:val="center"/>
          </w:tcPr>
          <w:p w14:paraId="5801CDAD" w14:textId="48C14903" w:rsidR="000E4369" w:rsidRDefault="000E4369" w:rsidP="000E4369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583C447B" w14:textId="45743E4B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1B1C0C56" w14:textId="3E4D93C3" w:rsidR="000E4369" w:rsidRPr="00582F39" w:rsidRDefault="000E4369" w:rsidP="000E4369">
            <w:r w:rsidRPr="00BB6E55">
              <w:t xml:space="preserve">Teatr Ochoty im. Haliny </w:t>
            </w:r>
            <w:r>
              <w:br/>
            </w:r>
            <w:r w:rsidRPr="00BB6E55">
              <w:t>i Jana Machulskich</w:t>
            </w:r>
          </w:p>
        </w:tc>
        <w:tc>
          <w:tcPr>
            <w:tcW w:w="3943" w:type="dxa"/>
            <w:vAlign w:val="center"/>
          </w:tcPr>
          <w:p w14:paraId="1E11F711" w14:textId="13E0561C" w:rsidR="000E4369" w:rsidRPr="00582F39" w:rsidRDefault="000E4369" w:rsidP="000E4369">
            <w:r w:rsidRPr="00645FED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32400704" w14:textId="77FD05BE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8C6FAC4" w14:textId="77777777" w:rsidTr="00BB6E55">
        <w:trPr>
          <w:cantSplit/>
        </w:trPr>
        <w:tc>
          <w:tcPr>
            <w:tcW w:w="486" w:type="dxa"/>
            <w:vAlign w:val="center"/>
          </w:tcPr>
          <w:p w14:paraId="6A75980C" w14:textId="05B2A5DF" w:rsidR="000E4369" w:rsidRDefault="000E4369" w:rsidP="000E4369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3C56E6D1" w14:textId="6E6FA673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6CE1AD53" w14:textId="4E9E8339" w:rsidR="000E4369" w:rsidRPr="00C648DA" w:rsidRDefault="000E4369" w:rsidP="000E4369">
            <w:r w:rsidRPr="00C648DA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8C33B58" w14:textId="34B2C05F" w:rsidR="000E4369" w:rsidRPr="00C648DA" w:rsidRDefault="000E4369" w:rsidP="000E4369">
            <w:r w:rsidRPr="00645FED">
              <w:t>rabat 20% na bilety na wydarzenia repertuarowe</w:t>
            </w:r>
          </w:p>
        </w:tc>
        <w:tc>
          <w:tcPr>
            <w:tcW w:w="1662" w:type="dxa"/>
            <w:vAlign w:val="center"/>
          </w:tcPr>
          <w:p w14:paraId="64C871EA" w14:textId="76F291B8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59746E" w14:paraId="5A741E04" w14:textId="77777777" w:rsidTr="00BB6E55">
        <w:trPr>
          <w:cantSplit/>
        </w:trPr>
        <w:tc>
          <w:tcPr>
            <w:tcW w:w="486" w:type="dxa"/>
            <w:vAlign w:val="center"/>
          </w:tcPr>
          <w:p w14:paraId="58C7B94E" w14:textId="5980F197" w:rsidR="0059746E" w:rsidRPr="00307FFE" w:rsidRDefault="0059746E" w:rsidP="000E4369">
            <w:pPr>
              <w:jc w:val="right"/>
            </w:pPr>
            <w:r w:rsidRPr="00307FFE">
              <w:t>39</w:t>
            </w:r>
          </w:p>
        </w:tc>
        <w:tc>
          <w:tcPr>
            <w:tcW w:w="1777" w:type="dxa"/>
            <w:vAlign w:val="center"/>
          </w:tcPr>
          <w:p w14:paraId="011CD38F" w14:textId="722B59EE" w:rsidR="0059746E" w:rsidRPr="00307FFE" w:rsidRDefault="0059746E" w:rsidP="000E4369">
            <w:r w:rsidRPr="00307FFE">
              <w:t>Warszawa</w:t>
            </w:r>
          </w:p>
        </w:tc>
        <w:tc>
          <w:tcPr>
            <w:tcW w:w="2588" w:type="dxa"/>
            <w:vAlign w:val="center"/>
          </w:tcPr>
          <w:p w14:paraId="49ECCFD8" w14:textId="3047583C" w:rsidR="0059746E" w:rsidRPr="00307FFE" w:rsidRDefault="0059746E" w:rsidP="000E4369">
            <w:r w:rsidRPr="00307FFE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1CEE6278" w14:textId="58AB80F3" w:rsidR="0059746E" w:rsidRPr="00307FFE" w:rsidRDefault="0059746E" w:rsidP="000E4369">
            <w:r w:rsidRPr="00307FFE">
              <w:t>30 % na bilety wstępu</w:t>
            </w:r>
          </w:p>
        </w:tc>
        <w:tc>
          <w:tcPr>
            <w:tcW w:w="1662" w:type="dxa"/>
            <w:vAlign w:val="center"/>
          </w:tcPr>
          <w:p w14:paraId="0044621A" w14:textId="5C2D862A" w:rsidR="0059746E" w:rsidRPr="00307FFE" w:rsidRDefault="0059746E" w:rsidP="000E4369">
            <w:pPr>
              <w:jc w:val="center"/>
            </w:pPr>
            <w:r w:rsidRPr="00307FFE">
              <w:t>KM</w:t>
            </w:r>
          </w:p>
        </w:tc>
      </w:tr>
      <w:tr w:rsidR="000E4369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42C1231E" w:rsidR="000E4369" w:rsidRDefault="0059746E" w:rsidP="000E4369">
            <w:pPr>
              <w:jc w:val="right"/>
            </w:pPr>
            <w:r>
              <w:t>40</w:t>
            </w:r>
          </w:p>
        </w:tc>
        <w:tc>
          <w:tcPr>
            <w:tcW w:w="1777" w:type="dxa"/>
            <w:vAlign w:val="center"/>
          </w:tcPr>
          <w:p w14:paraId="6E2BE6DF" w14:textId="3275938D" w:rsidR="000E4369" w:rsidRDefault="000E4369" w:rsidP="000E4369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0E4369" w:rsidRPr="00C648DA" w:rsidRDefault="000E4369" w:rsidP="000E4369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0E4369" w:rsidRPr="00582F39" w:rsidRDefault="000E4369" w:rsidP="000E4369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0E4369" w:rsidRDefault="000E4369" w:rsidP="000E4369">
            <w:pPr>
              <w:jc w:val="center"/>
            </w:pPr>
            <w:r w:rsidRPr="00F442E6">
              <w:t>KW</w:t>
            </w:r>
          </w:p>
        </w:tc>
      </w:tr>
      <w:tr w:rsidR="000E4369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066D1A02" w:rsidR="000E4369" w:rsidRDefault="0059746E" w:rsidP="000E4369">
            <w:pPr>
              <w:jc w:val="right"/>
            </w:pPr>
            <w:r>
              <w:t>41</w:t>
            </w:r>
          </w:p>
        </w:tc>
        <w:tc>
          <w:tcPr>
            <w:tcW w:w="1777" w:type="dxa"/>
            <w:vAlign w:val="center"/>
          </w:tcPr>
          <w:p w14:paraId="184EF1C1" w14:textId="6678324A" w:rsidR="000E4369" w:rsidRDefault="000E4369" w:rsidP="000E4369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0E4369" w:rsidRDefault="000E4369" w:rsidP="000E4369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0E4369" w:rsidRDefault="000E4369" w:rsidP="000E436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0E4369" w:rsidRDefault="000E4369" w:rsidP="000E4369">
            <w:pPr>
              <w:jc w:val="center"/>
            </w:pPr>
            <w:r>
              <w:t>KD</w:t>
            </w:r>
          </w:p>
        </w:tc>
      </w:tr>
    </w:tbl>
    <w:p w14:paraId="4E7BED03" w14:textId="32D2AC08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773DA7">
        <w:rPr>
          <w:i/>
          <w:iCs/>
        </w:rPr>
        <w:t>03</w:t>
      </w:r>
      <w:r>
        <w:rPr>
          <w:i/>
          <w:iCs/>
        </w:rPr>
        <w:t>.</w:t>
      </w:r>
      <w:r w:rsidR="006440CB">
        <w:rPr>
          <w:i/>
          <w:iCs/>
        </w:rPr>
        <w:t>0</w:t>
      </w:r>
      <w:r w:rsidR="00773DA7">
        <w:rPr>
          <w:i/>
          <w:iCs/>
        </w:rPr>
        <w:t>7</w:t>
      </w:r>
      <w:r w:rsidR="00502047" w:rsidRPr="00502047">
        <w:rPr>
          <w:i/>
          <w:iCs/>
        </w:rPr>
        <w:t>.202</w:t>
      </w:r>
      <w:r w:rsidR="006440CB">
        <w:rPr>
          <w:i/>
          <w:iCs/>
        </w:rPr>
        <w:t>3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502047">
      <w:pPr>
        <w:pStyle w:val="Akapitzlist"/>
        <w:ind w:left="284"/>
        <w:jc w:val="both"/>
      </w:pPr>
    </w:p>
    <w:p w14:paraId="0CD22577" w14:textId="0652221D" w:rsidR="00502047" w:rsidRDefault="00502047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780C1B">
      <w:pPr>
        <w:pStyle w:val="Akapitzlist"/>
        <w:ind w:left="284"/>
        <w:jc w:val="both"/>
      </w:pPr>
    </w:p>
    <w:p w14:paraId="6B9CF99E" w14:textId="38D29210" w:rsidR="00050262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050262"/>
    <w:sectPr w:rsidR="00050262" w:rsidSect="006F3841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C0F1" w14:textId="77777777" w:rsidR="00690724" w:rsidRDefault="00690724" w:rsidP="006F3841">
      <w:pPr>
        <w:spacing w:after="0" w:line="240" w:lineRule="auto"/>
      </w:pPr>
      <w:r>
        <w:separator/>
      </w:r>
    </w:p>
  </w:endnote>
  <w:endnote w:type="continuationSeparator" w:id="0">
    <w:p w14:paraId="302A142E" w14:textId="77777777" w:rsidR="00690724" w:rsidRDefault="00690724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9BC" w14:textId="77777777" w:rsidR="00690724" w:rsidRDefault="00690724" w:rsidP="006F3841">
      <w:pPr>
        <w:spacing w:after="0" w:line="240" w:lineRule="auto"/>
      </w:pPr>
      <w:r>
        <w:separator/>
      </w:r>
    </w:p>
  </w:footnote>
  <w:footnote w:type="continuationSeparator" w:id="0">
    <w:p w14:paraId="54E5E5FB" w14:textId="77777777" w:rsidR="00690724" w:rsidRDefault="00690724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40C53"/>
    <w:rsid w:val="0004497D"/>
    <w:rsid w:val="00050262"/>
    <w:rsid w:val="00082200"/>
    <w:rsid w:val="00095AD8"/>
    <w:rsid w:val="000B5508"/>
    <w:rsid w:val="000E4369"/>
    <w:rsid w:val="001B5178"/>
    <w:rsid w:val="001C5499"/>
    <w:rsid w:val="002033C6"/>
    <w:rsid w:val="002119FD"/>
    <w:rsid w:val="00234471"/>
    <w:rsid w:val="002E268A"/>
    <w:rsid w:val="00307FFE"/>
    <w:rsid w:val="0033395E"/>
    <w:rsid w:val="003514A2"/>
    <w:rsid w:val="004073C0"/>
    <w:rsid w:val="004108DE"/>
    <w:rsid w:val="00502047"/>
    <w:rsid w:val="005029D9"/>
    <w:rsid w:val="00504D3B"/>
    <w:rsid w:val="00582F39"/>
    <w:rsid w:val="0059746E"/>
    <w:rsid w:val="005A6390"/>
    <w:rsid w:val="005F6936"/>
    <w:rsid w:val="0062576C"/>
    <w:rsid w:val="00634E47"/>
    <w:rsid w:val="006440CB"/>
    <w:rsid w:val="00686D64"/>
    <w:rsid w:val="00690724"/>
    <w:rsid w:val="00694EB8"/>
    <w:rsid w:val="006E3F49"/>
    <w:rsid w:val="006F3841"/>
    <w:rsid w:val="006F3C79"/>
    <w:rsid w:val="00773DA7"/>
    <w:rsid w:val="00777932"/>
    <w:rsid w:val="00777A68"/>
    <w:rsid w:val="00780C1B"/>
    <w:rsid w:val="007A54C5"/>
    <w:rsid w:val="007C4E9A"/>
    <w:rsid w:val="00822B5F"/>
    <w:rsid w:val="0084310A"/>
    <w:rsid w:val="008C4307"/>
    <w:rsid w:val="008F3BBD"/>
    <w:rsid w:val="00955203"/>
    <w:rsid w:val="00A67042"/>
    <w:rsid w:val="00A677A5"/>
    <w:rsid w:val="00AE6F9C"/>
    <w:rsid w:val="00B214E0"/>
    <w:rsid w:val="00B30A00"/>
    <w:rsid w:val="00B65109"/>
    <w:rsid w:val="00B6681C"/>
    <w:rsid w:val="00BB6E55"/>
    <w:rsid w:val="00C0111D"/>
    <w:rsid w:val="00C20E56"/>
    <w:rsid w:val="00C306E8"/>
    <w:rsid w:val="00C648DA"/>
    <w:rsid w:val="00C64C72"/>
    <w:rsid w:val="00C97EE8"/>
    <w:rsid w:val="00CB58AD"/>
    <w:rsid w:val="00D91681"/>
    <w:rsid w:val="00E07A57"/>
    <w:rsid w:val="00E07A62"/>
    <w:rsid w:val="00E212D2"/>
    <w:rsid w:val="00E70C89"/>
    <w:rsid w:val="00E72FD0"/>
    <w:rsid w:val="00EE12AF"/>
    <w:rsid w:val="00F24D22"/>
    <w:rsid w:val="00F442E6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Dariusz Jąderko</cp:lastModifiedBy>
  <cp:revision>2</cp:revision>
  <cp:lastPrinted>2023-07-03T12:54:00Z</cp:lastPrinted>
  <dcterms:created xsi:type="dcterms:W3CDTF">2023-07-05T05:54:00Z</dcterms:created>
  <dcterms:modified xsi:type="dcterms:W3CDTF">2023-07-05T05:54:00Z</dcterms:modified>
</cp:coreProperties>
</file>