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94A4" w14:textId="18A0D16B" w:rsidR="004273FF" w:rsidRPr="00441CEA" w:rsidRDefault="004273FF" w:rsidP="00441CEA">
      <w:pPr>
        <w:jc w:val="center"/>
        <w:rPr>
          <w:rFonts w:cstheme="minorHAnsi"/>
          <w:b/>
          <w:bCs/>
        </w:rPr>
      </w:pPr>
      <w:r w:rsidRPr="00441CEA">
        <w:rPr>
          <w:rFonts w:cstheme="minorHAnsi"/>
          <w:b/>
          <w:bCs/>
        </w:rPr>
        <w:t>REGULAMIN</w:t>
      </w:r>
      <w:r w:rsidR="002A1F30" w:rsidRPr="00441CEA">
        <w:rPr>
          <w:rFonts w:cstheme="minorHAnsi"/>
          <w:b/>
          <w:bCs/>
        </w:rPr>
        <w:t xml:space="preserve"> </w:t>
      </w:r>
      <w:r w:rsidR="00441CEA">
        <w:rPr>
          <w:rFonts w:cstheme="minorHAnsi"/>
          <w:b/>
          <w:bCs/>
        </w:rPr>
        <w:br/>
      </w:r>
      <w:r w:rsidR="002A1F30" w:rsidRPr="00441CEA">
        <w:rPr>
          <w:rFonts w:cstheme="minorHAnsi"/>
          <w:b/>
          <w:bCs/>
        </w:rPr>
        <w:t>„Zwiedzani</w:t>
      </w:r>
      <w:r w:rsidR="00441CEA">
        <w:rPr>
          <w:rFonts w:cstheme="minorHAnsi"/>
          <w:b/>
          <w:bCs/>
        </w:rPr>
        <w:t>e</w:t>
      </w:r>
      <w:r w:rsidR="002A1F30" w:rsidRPr="00441CEA">
        <w:rPr>
          <w:rFonts w:cstheme="minorHAnsi"/>
          <w:b/>
          <w:bCs/>
        </w:rPr>
        <w:t xml:space="preserve"> bazy Kolei Śląskich”</w:t>
      </w:r>
    </w:p>
    <w:p w14:paraId="0DF0F94B" w14:textId="70985ADB" w:rsidR="004273FF" w:rsidRPr="00441CEA" w:rsidRDefault="004273FF" w:rsidP="0077085C">
      <w:pPr>
        <w:jc w:val="both"/>
        <w:rPr>
          <w:rFonts w:cstheme="minorHAnsi"/>
        </w:rPr>
      </w:pPr>
    </w:p>
    <w:p w14:paraId="1FE26EA2" w14:textId="6C8EB555" w:rsidR="004273FF" w:rsidRPr="00441CEA" w:rsidRDefault="004273FF" w:rsidP="00441CEA">
      <w:pPr>
        <w:jc w:val="center"/>
        <w:rPr>
          <w:rFonts w:cstheme="minorHAnsi"/>
          <w:b/>
          <w:bCs/>
        </w:rPr>
      </w:pPr>
      <w:r w:rsidRPr="00441CEA">
        <w:rPr>
          <w:rFonts w:cstheme="minorHAnsi"/>
          <w:b/>
          <w:bCs/>
        </w:rPr>
        <w:t>§</w:t>
      </w:r>
      <w:r w:rsidR="00941F6F" w:rsidRPr="00441CEA">
        <w:rPr>
          <w:rFonts w:cstheme="minorHAnsi"/>
          <w:b/>
          <w:bCs/>
        </w:rPr>
        <w:t xml:space="preserve"> 1 </w:t>
      </w:r>
      <w:r w:rsidR="00441CEA">
        <w:rPr>
          <w:rFonts w:cstheme="minorHAnsi"/>
          <w:b/>
          <w:bCs/>
        </w:rPr>
        <w:br/>
      </w:r>
      <w:r w:rsidR="00941F6F" w:rsidRPr="00441CEA">
        <w:rPr>
          <w:rFonts w:cstheme="minorHAnsi"/>
          <w:b/>
          <w:bCs/>
        </w:rPr>
        <w:t>Wstęp</w:t>
      </w:r>
    </w:p>
    <w:p w14:paraId="03E0599A" w14:textId="67476768" w:rsidR="00941F6F" w:rsidRPr="00441CEA" w:rsidRDefault="00941F6F" w:rsidP="0077085C">
      <w:pPr>
        <w:pStyle w:val="Akapitzlist"/>
        <w:numPr>
          <w:ilvl w:val="0"/>
          <w:numId w:val="1"/>
        </w:numPr>
        <w:jc w:val="both"/>
        <w:rPr>
          <w:rFonts w:cstheme="minorHAnsi"/>
        </w:rPr>
      </w:pPr>
      <w:r w:rsidRPr="00441CEA">
        <w:rPr>
          <w:rFonts w:cstheme="minorHAnsi"/>
        </w:rPr>
        <w:t xml:space="preserve">Niniejszy regulamin (dalej Regulamin) określa zasady uczestnictwa </w:t>
      </w:r>
      <w:r w:rsidR="00441CEA">
        <w:rPr>
          <w:rFonts w:cstheme="minorHAnsi"/>
        </w:rPr>
        <w:t xml:space="preserve">w wydarzeniu </w:t>
      </w:r>
      <w:r w:rsidRPr="00441CEA">
        <w:rPr>
          <w:rFonts w:cstheme="minorHAnsi"/>
        </w:rPr>
        <w:t>pod nazwą „Zwiedzanie bazy Kolei Śląskich” (dalej: Wydarzenie)</w:t>
      </w:r>
      <w:r w:rsidR="00441CEA">
        <w:rPr>
          <w:rFonts w:cstheme="minorHAnsi"/>
        </w:rPr>
        <w:t>,</w:t>
      </w:r>
      <w:r w:rsidRPr="00441CEA">
        <w:rPr>
          <w:rFonts w:cstheme="minorHAnsi"/>
        </w:rPr>
        <w:t xml:space="preserve"> organizowanym przez Koleje Śląskie </w:t>
      </w:r>
      <w:r w:rsidR="00441CEA">
        <w:rPr>
          <w:rFonts w:cstheme="minorHAnsi"/>
        </w:rPr>
        <w:br/>
        <w:t>s</w:t>
      </w:r>
      <w:r w:rsidRPr="00441CEA">
        <w:rPr>
          <w:rFonts w:cstheme="minorHAnsi"/>
        </w:rPr>
        <w:t xml:space="preserve">p. </w:t>
      </w:r>
      <w:r w:rsidR="002A1F30" w:rsidRPr="00441CEA">
        <w:rPr>
          <w:rFonts w:cstheme="minorHAnsi"/>
        </w:rPr>
        <w:t>z</w:t>
      </w:r>
      <w:r w:rsidRPr="00441CEA">
        <w:rPr>
          <w:rFonts w:cstheme="minorHAnsi"/>
        </w:rPr>
        <w:t xml:space="preserve"> o.o., </w:t>
      </w:r>
      <w:r w:rsidR="002A1F30" w:rsidRPr="00441CEA">
        <w:rPr>
          <w:rFonts w:cstheme="minorHAnsi"/>
        </w:rPr>
        <w:t>z siedzibą w Katowicach (40-074)</w:t>
      </w:r>
      <w:r w:rsidR="00441CEA">
        <w:rPr>
          <w:rFonts w:cstheme="minorHAnsi"/>
        </w:rPr>
        <w:t>,</w:t>
      </w:r>
      <w:r w:rsidR="002A1F30" w:rsidRPr="00441CEA">
        <w:rPr>
          <w:rFonts w:cstheme="minorHAnsi"/>
        </w:rPr>
        <w:t xml:space="preserve"> przy ulicy Raciborskiej 58, NIP: 954-269-97-16 </w:t>
      </w:r>
      <w:r w:rsidR="00441CEA">
        <w:rPr>
          <w:rFonts w:cstheme="minorHAnsi"/>
        </w:rPr>
        <w:br/>
      </w:r>
      <w:r w:rsidRPr="00441CEA">
        <w:rPr>
          <w:rFonts w:cstheme="minorHAnsi"/>
        </w:rPr>
        <w:t>(dalej: Organizator)</w:t>
      </w:r>
    </w:p>
    <w:p w14:paraId="7D9D09CD" w14:textId="3956F286" w:rsidR="00907215" w:rsidRPr="00441CEA" w:rsidRDefault="00907215" w:rsidP="00441CEA">
      <w:pPr>
        <w:jc w:val="center"/>
        <w:rPr>
          <w:rFonts w:cstheme="minorHAnsi"/>
          <w:b/>
          <w:bCs/>
        </w:rPr>
      </w:pPr>
      <w:r w:rsidRPr="00441CEA">
        <w:rPr>
          <w:rFonts w:cstheme="minorHAnsi"/>
          <w:b/>
          <w:bCs/>
        </w:rPr>
        <w:t xml:space="preserve">§ 2 </w:t>
      </w:r>
      <w:r w:rsidR="00441CEA">
        <w:rPr>
          <w:rFonts w:cstheme="minorHAnsi"/>
          <w:b/>
          <w:bCs/>
        </w:rPr>
        <w:br/>
      </w:r>
      <w:r w:rsidRPr="00441CEA">
        <w:rPr>
          <w:rFonts w:cstheme="minorHAnsi"/>
          <w:b/>
          <w:bCs/>
        </w:rPr>
        <w:t>Zasady uczestnictwa</w:t>
      </w:r>
    </w:p>
    <w:p w14:paraId="248CBCEA" w14:textId="5C31DCD9" w:rsidR="00941F6F" w:rsidRPr="00441CEA" w:rsidRDefault="00941F6F" w:rsidP="0077085C">
      <w:pPr>
        <w:pStyle w:val="Akapitzlist"/>
        <w:numPr>
          <w:ilvl w:val="0"/>
          <w:numId w:val="2"/>
        </w:numPr>
        <w:jc w:val="both"/>
        <w:rPr>
          <w:rFonts w:cstheme="minorHAnsi"/>
        </w:rPr>
      </w:pPr>
      <w:r w:rsidRPr="00441CEA">
        <w:rPr>
          <w:rFonts w:cstheme="minorHAnsi"/>
        </w:rPr>
        <w:t>Uczestnikiem Wydarzenia (dalej: Uczestnik) może być wyłącznie:</w:t>
      </w:r>
    </w:p>
    <w:p w14:paraId="7FF249B2" w14:textId="17392770" w:rsidR="00941F6F" w:rsidRPr="00441CEA" w:rsidRDefault="00941F6F" w:rsidP="0077085C">
      <w:pPr>
        <w:pStyle w:val="Akapitzlist"/>
        <w:numPr>
          <w:ilvl w:val="1"/>
          <w:numId w:val="2"/>
        </w:numPr>
        <w:jc w:val="both"/>
        <w:rPr>
          <w:rFonts w:cstheme="minorHAnsi"/>
        </w:rPr>
      </w:pPr>
      <w:r w:rsidRPr="00441CEA">
        <w:rPr>
          <w:rFonts w:cstheme="minorHAnsi"/>
        </w:rPr>
        <w:t>osoba pełnoletnia</w:t>
      </w:r>
      <w:r w:rsidR="00441CEA">
        <w:rPr>
          <w:rFonts w:cstheme="minorHAnsi"/>
        </w:rPr>
        <w:t>,</w:t>
      </w:r>
      <w:r w:rsidRPr="00441CEA">
        <w:rPr>
          <w:rFonts w:cstheme="minorHAnsi"/>
        </w:rPr>
        <w:t xml:space="preserve"> posiadająca ważny dokument tożsamości umożliwiający jej identyfikację; lub </w:t>
      </w:r>
    </w:p>
    <w:p w14:paraId="68069B69" w14:textId="57A2CE2D" w:rsidR="00941F6F" w:rsidRPr="00441CEA" w:rsidRDefault="00941F6F" w:rsidP="0077085C">
      <w:pPr>
        <w:pStyle w:val="Akapitzlist"/>
        <w:numPr>
          <w:ilvl w:val="1"/>
          <w:numId w:val="2"/>
        </w:numPr>
        <w:jc w:val="both"/>
        <w:rPr>
          <w:rFonts w:cstheme="minorHAnsi"/>
        </w:rPr>
      </w:pPr>
      <w:r w:rsidRPr="00441CEA">
        <w:rPr>
          <w:rFonts w:cstheme="minorHAnsi"/>
        </w:rPr>
        <w:t>osoba w wieku powyżej 15 lat</w:t>
      </w:r>
      <w:r w:rsidR="00441CEA">
        <w:rPr>
          <w:rFonts w:cstheme="minorHAnsi"/>
        </w:rPr>
        <w:t>,</w:t>
      </w:r>
      <w:r w:rsidRPr="00441CEA">
        <w:rPr>
          <w:rFonts w:cstheme="minorHAnsi"/>
        </w:rPr>
        <w:t xml:space="preserve"> posiadająca pisemną zgodę opiekuna na uczestnictwo </w:t>
      </w:r>
      <w:r w:rsidR="00441CEA">
        <w:rPr>
          <w:rFonts w:cstheme="minorHAnsi"/>
        </w:rPr>
        <w:br/>
      </w:r>
      <w:r w:rsidRPr="00441CEA">
        <w:rPr>
          <w:rFonts w:cstheme="minorHAnsi"/>
        </w:rPr>
        <w:t xml:space="preserve">w Wydarzeniu oraz dokument umożliwiający jej identyfikację. Wzór zgody opiekuna  </w:t>
      </w:r>
      <w:r w:rsidR="00441CEA">
        <w:rPr>
          <w:rFonts w:cstheme="minorHAnsi"/>
        </w:rPr>
        <w:br/>
      </w:r>
      <w:r w:rsidRPr="00441CEA">
        <w:rPr>
          <w:rFonts w:cstheme="minorHAnsi"/>
        </w:rPr>
        <w:t>na udział w Wydarzeniu stanowi załącznik nr 1</w:t>
      </w:r>
      <w:r w:rsidR="00441CEA">
        <w:rPr>
          <w:rFonts w:cstheme="minorHAnsi"/>
        </w:rPr>
        <w:t xml:space="preserve"> do Regulaminu;</w:t>
      </w:r>
    </w:p>
    <w:p w14:paraId="41B5D3AF" w14:textId="1BCC89D6" w:rsidR="00941F6F" w:rsidRPr="00441CEA" w:rsidRDefault="00441CEA" w:rsidP="0077085C">
      <w:pPr>
        <w:pStyle w:val="Akapitzlist"/>
        <w:numPr>
          <w:ilvl w:val="1"/>
          <w:numId w:val="2"/>
        </w:numPr>
        <w:jc w:val="both"/>
        <w:rPr>
          <w:rFonts w:cstheme="minorHAnsi"/>
        </w:rPr>
      </w:pPr>
      <w:r>
        <w:rPr>
          <w:rFonts w:cstheme="minorHAnsi"/>
        </w:rPr>
        <w:t>o</w:t>
      </w:r>
      <w:r w:rsidR="00941F6F" w:rsidRPr="00441CEA">
        <w:rPr>
          <w:rFonts w:cstheme="minorHAnsi"/>
        </w:rPr>
        <w:t>soba, która w dniu Wydarzenia ma mniej niż 15 lat – wyłącznie pod opieką osoby pełnoletniej</w:t>
      </w:r>
      <w:r w:rsidR="00907215" w:rsidRPr="00441CEA">
        <w:rPr>
          <w:rFonts w:cstheme="minorHAnsi"/>
        </w:rPr>
        <w:t>.</w:t>
      </w:r>
    </w:p>
    <w:p w14:paraId="4A4F16C7" w14:textId="714C1BD0" w:rsidR="00941F6F" w:rsidRPr="00441CEA" w:rsidRDefault="00907215" w:rsidP="0077085C">
      <w:pPr>
        <w:pStyle w:val="Akapitzlist"/>
        <w:numPr>
          <w:ilvl w:val="0"/>
          <w:numId w:val="2"/>
        </w:numPr>
        <w:jc w:val="both"/>
        <w:rPr>
          <w:rFonts w:cstheme="minorHAnsi"/>
        </w:rPr>
      </w:pPr>
      <w:r w:rsidRPr="00441CEA">
        <w:rPr>
          <w:rFonts w:cstheme="minorHAnsi"/>
        </w:rPr>
        <w:t>Uczestnikiem Wydarzenia może być wyłącznie osoba, która dokonała rejestracji na Wydarzenie.</w:t>
      </w:r>
    </w:p>
    <w:p w14:paraId="0FD3E7D0" w14:textId="3677D9B6" w:rsidR="00907215" w:rsidRPr="00441CEA" w:rsidRDefault="00907215" w:rsidP="0077085C">
      <w:pPr>
        <w:pStyle w:val="Akapitzlist"/>
        <w:numPr>
          <w:ilvl w:val="0"/>
          <w:numId w:val="2"/>
        </w:numPr>
        <w:jc w:val="both"/>
        <w:rPr>
          <w:rFonts w:cstheme="minorHAnsi"/>
        </w:rPr>
      </w:pPr>
      <w:r w:rsidRPr="00441CEA">
        <w:rPr>
          <w:rFonts w:cstheme="minorHAnsi"/>
        </w:rPr>
        <w:t xml:space="preserve">Uczestnik zobowiązany jest do przestrzegania niniejszego regulaminu oraz stosowania się do zasad obowiązujących w miejscu, w którym odbywa się Wydarzenie. </w:t>
      </w:r>
    </w:p>
    <w:p w14:paraId="2EE7F22F" w14:textId="27B736A3" w:rsidR="00907215" w:rsidRPr="00441CEA" w:rsidRDefault="00907215" w:rsidP="0077085C">
      <w:pPr>
        <w:pStyle w:val="Akapitzlist"/>
        <w:numPr>
          <w:ilvl w:val="0"/>
          <w:numId w:val="2"/>
        </w:numPr>
        <w:jc w:val="both"/>
        <w:rPr>
          <w:rFonts w:cstheme="minorHAnsi"/>
        </w:rPr>
      </w:pPr>
      <w:r w:rsidRPr="00441CEA">
        <w:rPr>
          <w:rFonts w:cstheme="minorHAnsi"/>
        </w:rPr>
        <w:t>Uczestnik nie stosujący się do zasad Regulaminu Wydarzenia zobowiązany jest do opuszczenia miejsca Wydarzenia na prośbę obsługi Wydarzenia</w:t>
      </w:r>
      <w:r w:rsidR="00441CEA">
        <w:rPr>
          <w:rFonts w:cstheme="minorHAnsi"/>
        </w:rPr>
        <w:t>,</w:t>
      </w:r>
      <w:r w:rsidRPr="00441CEA">
        <w:rPr>
          <w:rFonts w:cstheme="minorHAnsi"/>
        </w:rPr>
        <w:t xml:space="preserve"> bez prawa ponownego wejścia.</w:t>
      </w:r>
    </w:p>
    <w:p w14:paraId="6E46B5F9" w14:textId="10D0A964" w:rsidR="00907215" w:rsidRPr="00441CEA" w:rsidRDefault="00907215" w:rsidP="00441CEA">
      <w:pPr>
        <w:jc w:val="center"/>
        <w:rPr>
          <w:rFonts w:cstheme="minorHAnsi"/>
          <w:b/>
          <w:bCs/>
        </w:rPr>
      </w:pPr>
      <w:r w:rsidRPr="00441CEA">
        <w:rPr>
          <w:rFonts w:cstheme="minorHAnsi"/>
          <w:b/>
          <w:bCs/>
        </w:rPr>
        <w:t xml:space="preserve">§ 3 </w:t>
      </w:r>
      <w:r w:rsidR="00441CEA">
        <w:rPr>
          <w:rFonts w:cstheme="minorHAnsi"/>
          <w:b/>
          <w:bCs/>
        </w:rPr>
        <w:br/>
      </w:r>
      <w:r w:rsidRPr="00441CEA">
        <w:rPr>
          <w:rFonts w:cstheme="minorHAnsi"/>
          <w:b/>
          <w:bCs/>
        </w:rPr>
        <w:t>Rejestracja</w:t>
      </w:r>
    </w:p>
    <w:p w14:paraId="003D9498" w14:textId="25C22718" w:rsidR="00907215" w:rsidRPr="00441CEA" w:rsidRDefault="00907215" w:rsidP="0077085C">
      <w:pPr>
        <w:pStyle w:val="Akapitzlist"/>
        <w:numPr>
          <w:ilvl w:val="0"/>
          <w:numId w:val="3"/>
        </w:numPr>
        <w:jc w:val="both"/>
        <w:rPr>
          <w:rFonts w:cstheme="minorHAnsi"/>
        </w:rPr>
      </w:pPr>
      <w:r w:rsidRPr="00441CEA">
        <w:rPr>
          <w:rFonts w:cstheme="minorHAnsi"/>
        </w:rPr>
        <w:t>Dokonując rejestracji na Wydarzenie</w:t>
      </w:r>
      <w:r w:rsidR="00441CEA">
        <w:rPr>
          <w:rFonts w:cstheme="minorHAnsi"/>
        </w:rPr>
        <w:t>,</w:t>
      </w:r>
      <w:r w:rsidRPr="00441CEA">
        <w:rPr>
          <w:rFonts w:cstheme="minorHAnsi"/>
        </w:rPr>
        <w:t xml:space="preserve"> Uczestnik akceptuje Regulamin</w:t>
      </w:r>
      <w:r w:rsidR="00A823AE" w:rsidRPr="00441CEA">
        <w:rPr>
          <w:rFonts w:cstheme="minorHAnsi"/>
        </w:rPr>
        <w:t>.</w:t>
      </w:r>
    </w:p>
    <w:p w14:paraId="66758A65" w14:textId="2FFF2238" w:rsidR="00A823AE" w:rsidRPr="00441CEA" w:rsidRDefault="00A823AE" w:rsidP="0077085C">
      <w:pPr>
        <w:pStyle w:val="Akapitzlist"/>
        <w:numPr>
          <w:ilvl w:val="0"/>
          <w:numId w:val="3"/>
        </w:numPr>
        <w:jc w:val="both"/>
        <w:rPr>
          <w:rFonts w:cstheme="minorHAnsi"/>
        </w:rPr>
      </w:pPr>
      <w:r w:rsidRPr="00441CEA">
        <w:rPr>
          <w:rFonts w:cstheme="minorHAnsi"/>
        </w:rPr>
        <w:t>Rejestracji na Wydarzenie można dokonać wyłącznie za pośrednictwem</w:t>
      </w:r>
      <w:r w:rsidR="00DF1B07" w:rsidRPr="00805BBB">
        <w:rPr>
          <w:rFonts w:cstheme="minorHAnsi"/>
        </w:rPr>
        <w:t xml:space="preserve"> strony internetowej Kolei Śląskich pod adresem: </w:t>
      </w:r>
      <w:r w:rsidRPr="00441CEA">
        <w:rPr>
          <w:rFonts w:cstheme="minorHAnsi"/>
        </w:rPr>
        <w:t xml:space="preserve"> </w:t>
      </w:r>
      <w:r w:rsidR="00A80B50" w:rsidRPr="00A80B50">
        <w:rPr>
          <w:rFonts w:cstheme="minorHAnsi"/>
          <w:b/>
          <w:bCs/>
        </w:rPr>
        <w:t>https://okazjonalne.kolejeslaskie.com/</w:t>
      </w:r>
    </w:p>
    <w:p w14:paraId="53F42DC5" w14:textId="7E66030B" w:rsidR="00A823AE" w:rsidRPr="00441CEA" w:rsidRDefault="00A823AE" w:rsidP="0077085C">
      <w:pPr>
        <w:pStyle w:val="Akapitzlist"/>
        <w:numPr>
          <w:ilvl w:val="0"/>
          <w:numId w:val="3"/>
        </w:numPr>
        <w:jc w:val="both"/>
        <w:rPr>
          <w:rFonts w:cstheme="minorHAnsi"/>
        </w:rPr>
      </w:pPr>
      <w:r w:rsidRPr="00441CEA">
        <w:rPr>
          <w:rFonts w:cstheme="minorHAnsi"/>
        </w:rPr>
        <w:t>Rejestracja upoważnia do jednorazowego wstępu na Wydarzenie w terminie i miejscu wskazanym na rejestracji</w:t>
      </w:r>
      <w:r w:rsidR="00441CEA">
        <w:rPr>
          <w:rFonts w:cstheme="minorHAnsi"/>
        </w:rPr>
        <w:t>.</w:t>
      </w:r>
    </w:p>
    <w:p w14:paraId="733F4A36" w14:textId="2A8FA7EC" w:rsidR="00A823AE" w:rsidRPr="00441CEA" w:rsidRDefault="00A823AE" w:rsidP="0077085C">
      <w:pPr>
        <w:pStyle w:val="Akapitzlist"/>
        <w:numPr>
          <w:ilvl w:val="0"/>
          <w:numId w:val="3"/>
        </w:numPr>
        <w:jc w:val="both"/>
        <w:rPr>
          <w:rFonts w:cstheme="minorHAnsi"/>
        </w:rPr>
      </w:pPr>
      <w:r w:rsidRPr="00441CEA">
        <w:rPr>
          <w:rFonts w:cstheme="minorHAnsi"/>
        </w:rPr>
        <w:t xml:space="preserve">Po dokonaniu rejestracji, Uczestnik otrzyma na podany adres mailowy wiadomość zwrotną, </w:t>
      </w:r>
      <w:r w:rsidR="00441CEA">
        <w:rPr>
          <w:rFonts w:cstheme="minorHAnsi"/>
        </w:rPr>
        <w:br/>
      </w:r>
      <w:r w:rsidRPr="00441CEA">
        <w:rPr>
          <w:rFonts w:cstheme="minorHAnsi"/>
        </w:rPr>
        <w:t xml:space="preserve">którą </w:t>
      </w:r>
      <w:r w:rsidR="00441CEA">
        <w:rPr>
          <w:rFonts w:cstheme="minorHAnsi"/>
        </w:rPr>
        <w:t xml:space="preserve">jest zobowiązany </w:t>
      </w:r>
      <w:r w:rsidRPr="00441CEA">
        <w:rPr>
          <w:rFonts w:cstheme="minorHAnsi"/>
        </w:rPr>
        <w:t>okazać przedstawicielom Organizatora przed rozpoczęciem Wydarzenia.</w:t>
      </w:r>
    </w:p>
    <w:p w14:paraId="022F7EF7" w14:textId="6429C400" w:rsidR="00A823AE" w:rsidRPr="00441CEA" w:rsidRDefault="00A823AE" w:rsidP="00441CEA">
      <w:pPr>
        <w:jc w:val="center"/>
        <w:rPr>
          <w:rFonts w:cstheme="minorHAnsi"/>
          <w:b/>
          <w:bCs/>
        </w:rPr>
      </w:pPr>
      <w:r w:rsidRPr="00441CEA">
        <w:rPr>
          <w:rFonts w:cstheme="minorHAnsi"/>
          <w:b/>
          <w:bCs/>
        </w:rPr>
        <w:t xml:space="preserve">§ 4 </w:t>
      </w:r>
      <w:r w:rsidR="00441CEA">
        <w:rPr>
          <w:rFonts w:cstheme="minorHAnsi"/>
          <w:b/>
          <w:bCs/>
        </w:rPr>
        <w:br/>
      </w:r>
      <w:r w:rsidRPr="00441CEA">
        <w:rPr>
          <w:rFonts w:cstheme="minorHAnsi"/>
          <w:b/>
          <w:bCs/>
        </w:rPr>
        <w:t>Wstęp na teren Wydarzenia</w:t>
      </w:r>
    </w:p>
    <w:p w14:paraId="68750AE2" w14:textId="117235E8" w:rsidR="00A823AE" w:rsidRPr="00441CEA" w:rsidRDefault="00A823AE" w:rsidP="0077085C">
      <w:pPr>
        <w:pStyle w:val="Akapitzlist"/>
        <w:numPr>
          <w:ilvl w:val="0"/>
          <w:numId w:val="4"/>
        </w:numPr>
        <w:jc w:val="both"/>
        <w:rPr>
          <w:rFonts w:cstheme="minorHAnsi"/>
        </w:rPr>
      </w:pPr>
      <w:r w:rsidRPr="00441CEA">
        <w:rPr>
          <w:rFonts w:cstheme="minorHAnsi"/>
        </w:rPr>
        <w:t xml:space="preserve">Wstęp na teren Wydarzenia ma wyłącznie osoba posiadająca dokument potwierdzający tożsamość oraz wiadomość potwierdzającą dokonanie rejestracji z zastrzeżeniami wymienionymi w </w:t>
      </w:r>
      <w:r w:rsidR="00066443" w:rsidRPr="00066443">
        <w:rPr>
          <w:rFonts w:cstheme="minorHAnsi"/>
        </w:rPr>
        <w:t>§</w:t>
      </w:r>
      <w:r w:rsidRPr="00441CEA">
        <w:rPr>
          <w:rFonts w:cstheme="minorHAnsi"/>
        </w:rPr>
        <w:t xml:space="preserve">2 </w:t>
      </w:r>
      <w:r w:rsidR="00066443">
        <w:rPr>
          <w:rFonts w:cstheme="minorHAnsi"/>
        </w:rPr>
        <w:t>ust.</w:t>
      </w:r>
      <w:r w:rsidRPr="00441CEA">
        <w:rPr>
          <w:rFonts w:cstheme="minorHAnsi"/>
        </w:rPr>
        <w:t xml:space="preserve"> </w:t>
      </w:r>
      <w:r w:rsidR="00066443">
        <w:rPr>
          <w:rFonts w:cstheme="minorHAnsi"/>
        </w:rPr>
        <w:br/>
      </w:r>
      <w:r w:rsidRPr="00441CEA">
        <w:rPr>
          <w:rFonts w:cstheme="minorHAnsi"/>
        </w:rPr>
        <w:t>1-4.</w:t>
      </w:r>
    </w:p>
    <w:p w14:paraId="5CC50D31" w14:textId="4489D103" w:rsidR="004D360B" w:rsidRPr="00441CEA" w:rsidRDefault="004D360B" w:rsidP="0077085C">
      <w:pPr>
        <w:pStyle w:val="Akapitzlist"/>
        <w:numPr>
          <w:ilvl w:val="0"/>
          <w:numId w:val="4"/>
        </w:numPr>
        <w:jc w:val="both"/>
        <w:rPr>
          <w:rFonts w:cstheme="minorHAnsi"/>
        </w:rPr>
      </w:pPr>
      <w:r w:rsidRPr="00441CEA">
        <w:rPr>
          <w:rFonts w:cstheme="minorHAnsi"/>
        </w:rPr>
        <w:t>Wstęp na teren Wydarzenia możliwy jest wyłącznie w kamizelkach odblaskowych</w:t>
      </w:r>
      <w:r w:rsidR="00DF1B07" w:rsidRPr="00441CEA">
        <w:rPr>
          <w:rFonts w:cstheme="minorHAnsi"/>
        </w:rPr>
        <w:t>,</w:t>
      </w:r>
      <w:r w:rsidRPr="00441CEA">
        <w:rPr>
          <w:rFonts w:cstheme="minorHAnsi"/>
        </w:rPr>
        <w:t xml:space="preserve"> a także – </w:t>
      </w:r>
      <w:r w:rsidR="00066443">
        <w:rPr>
          <w:rFonts w:cstheme="minorHAnsi"/>
        </w:rPr>
        <w:br/>
      </w:r>
      <w:r w:rsidRPr="00441CEA">
        <w:rPr>
          <w:rFonts w:cstheme="minorHAnsi"/>
        </w:rPr>
        <w:t xml:space="preserve">w niektórych przypadkach </w:t>
      </w:r>
      <w:r w:rsidR="00066443">
        <w:rPr>
          <w:rFonts w:cstheme="minorHAnsi"/>
        </w:rPr>
        <w:t xml:space="preserve">- </w:t>
      </w:r>
      <w:r w:rsidRPr="00441CEA">
        <w:rPr>
          <w:rFonts w:cstheme="minorHAnsi"/>
        </w:rPr>
        <w:t>w kasku, który Uczestnik zobowiązany jest posiadać na sobie podczas zwiedzania. Kaski i kamizelki odblaskowe zapewnia Organizator.</w:t>
      </w:r>
    </w:p>
    <w:p w14:paraId="012DB129" w14:textId="35A6265B" w:rsidR="00A823AE" w:rsidRPr="00441CEA" w:rsidRDefault="00A823AE" w:rsidP="0077085C">
      <w:pPr>
        <w:pStyle w:val="Akapitzlist"/>
        <w:numPr>
          <w:ilvl w:val="0"/>
          <w:numId w:val="4"/>
        </w:numPr>
        <w:jc w:val="both"/>
        <w:rPr>
          <w:rFonts w:cstheme="minorHAnsi"/>
        </w:rPr>
      </w:pPr>
      <w:r w:rsidRPr="00441CEA">
        <w:rPr>
          <w:rFonts w:cstheme="minorHAnsi"/>
        </w:rPr>
        <w:t>Obsługa Wydarzenia może odmówić wstępu na teren Wydarzenia osobom:</w:t>
      </w:r>
    </w:p>
    <w:p w14:paraId="421A4820" w14:textId="658AADBE" w:rsidR="00A823AE" w:rsidRPr="00441CEA" w:rsidRDefault="00066443" w:rsidP="0077085C">
      <w:pPr>
        <w:pStyle w:val="Akapitzlist"/>
        <w:numPr>
          <w:ilvl w:val="1"/>
          <w:numId w:val="4"/>
        </w:numPr>
        <w:jc w:val="both"/>
        <w:rPr>
          <w:rFonts w:cstheme="minorHAnsi"/>
        </w:rPr>
      </w:pPr>
      <w:r>
        <w:rPr>
          <w:rFonts w:cstheme="minorHAnsi"/>
        </w:rPr>
        <w:lastRenderedPageBreak/>
        <w:t>z</w:t>
      </w:r>
      <w:r w:rsidR="00A823AE" w:rsidRPr="00441CEA">
        <w:rPr>
          <w:rFonts w:cstheme="minorHAnsi"/>
        </w:rPr>
        <w:t xml:space="preserve">najdującym się pod wpływem alkoholu, środków odurzających, środków psychotropowych lub innych o podobnym działaniu, </w:t>
      </w:r>
    </w:p>
    <w:p w14:paraId="2CF17CE2" w14:textId="14382F2A" w:rsidR="00A823AE" w:rsidRPr="00441CEA" w:rsidRDefault="00066443" w:rsidP="0077085C">
      <w:pPr>
        <w:pStyle w:val="Akapitzlist"/>
        <w:numPr>
          <w:ilvl w:val="1"/>
          <w:numId w:val="4"/>
        </w:numPr>
        <w:jc w:val="both"/>
        <w:rPr>
          <w:rFonts w:cstheme="minorHAnsi"/>
        </w:rPr>
      </w:pPr>
      <w:r>
        <w:rPr>
          <w:rFonts w:cstheme="minorHAnsi"/>
        </w:rPr>
        <w:t>k</w:t>
      </w:r>
      <w:r w:rsidR="00A823AE" w:rsidRPr="00441CEA">
        <w:rPr>
          <w:rFonts w:cstheme="minorHAnsi"/>
        </w:rPr>
        <w:t>tórych wygląd zewnętrzny uniemożliwia identyfikację,</w:t>
      </w:r>
    </w:p>
    <w:p w14:paraId="220846D4" w14:textId="4A760944" w:rsidR="00A823AE" w:rsidRPr="00441CEA" w:rsidRDefault="00066443" w:rsidP="0077085C">
      <w:pPr>
        <w:pStyle w:val="Akapitzlist"/>
        <w:numPr>
          <w:ilvl w:val="1"/>
          <w:numId w:val="4"/>
        </w:numPr>
        <w:jc w:val="both"/>
        <w:rPr>
          <w:rFonts w:cstheme="minorHAnsi"/>
        </w:rPr>
      </w:pPr>
      <w:r>
        <w:rPr>
          <w:rFonts w:cstheme="minorHAnsi"/>
        </w:rPr>
        <w:t>z</w:t>
      </w:r>
      <w:r w:rsidR="00A823AE" w:rsidRPr="00441CEA">
        <w:rPr>
          <w:rFonts w:cstheme="minorHAnsi"/>
        </w:rPr>
        <w:t xml:space="preserve">achowującym się </w:t>
      </w:r>
      <w:r w:rsidR="00E444D2" w:rsidRPr="00441CEA">
        <w:rPr>
          <w:rFonts w:cstheme="minorHAnsi"/>
        </w:rPr>
        <w:t>agresywnie, prowokacyjnie lub mogącym w inny sposób stwarzać zagrożenie dla innych Uczestników Wydarzenia,</w:t>
      </w:r>
    </w:p>
    <w:p w14:paraId="08C72BA1" w14:textId="31CF87D7" w:rsidR="00E444D2" w:rsidRPr="00441CEA" w:rsidRDefault="00066443" w:rsidP="0077085C">
      <w:pPr>
        <w:pStyle w:val="Akapitzlist"/>
        <w:numPr>
          <w:ilvl w:val="1"/>
          <w:numId w:val="4"/>
        </w:numPr>
        <w:jc w:val="both"/>
        <w:rPr>
          <w:rFonts w:cstheme="minorHAnsi"/>
        </w:rPr>
      </w:pPr>
      <w:r>
        <w:rPr>
          <w:rFonts w:cstheme="minorHAnsi"/>
        </w:rPr>
        <w:t>p</w:t>
      </w:r>
      <w:r w:rsidR="00E444D2" w:rsidRPr="00441CEA">
        <w:rPr>
          <w:rFonts w:cstheme="minorHAnsi"/>
        </w:rPr>
        <w:t xml:space="preserve">osiadającym niebezpieczne przedmioty, które mogą stwarzać zagrożenie dla Obsługi </w:t>
      </w:r>
      <w:r>
        <w:rPr>
          <w:rFonts w:cstheme="minorHAnsi"/>
        </w:rPr>
        <w:br/>
      </w:r>
      <w:r w:rsidR="00E444D2" w:rsidRPr="00441CEA">
        <w:rPr>
          <w:rFonts w:cstheme="minorHAnsi"/>
        </w:rPr>
        <w:t xml:space="preserve">i Uczestników Wydarzenia. </w:t>
      </w:r>
    </w:p>
    <w:p w14:paraId="46062617" w14:textId="3429748E" w:rsidR="00A823AE" w:rsidRPr="00441CEA" w:rsidRDefault="00E444D2" w:rsidP="0077085C">
      <w:pPr>
        <w:pStyle w:val="Akapitzlist"/>
        <w:numPr>
          <w:ilvl w:val="0"/>
          <w:numId w:val="4"/>
        </w:numPr>
        <w:jc w:val="both"/>
        <w:rPr>
          <w:rFonts w:cstheme="minorHAnsi"/>
        </w:rPr>
      </w:pPr>
      <w:r w:rsidRPr="00441CEA">
        <w:rPr>
          <w:rFonts w:cstheme="minorHAnsi"/>
        </w:rPr>
        <w:t xml:space="preserve">Organizator zastrzega sobie prawo do przeglądania zawartości bagaży i odzieży uczestników przez Obsługę Wydarzenia w przypadku podejrzenia, że osoby te wnoszą przedmioty niedozwolone </w:t>
      </w:r>
      <w:r w:rsidR="00066443">
        <w:rPr>
          <w:rFonts w:cstheme="minorHAnsi"/>
        </w:rPr>
        <w:br/>
      </w:r>
      <w:r w:rsidRPr="00441CEA">
        <w:rPr>
          <w:rFonts w:cstheme="minorHAnsi"/>
        </w:rPr>
        <w:t>w rozumieniu niniejszego Regulaminu.</w:t>
      </w:r>
    </w:p>
    <w:p w14:paraId="13851DC0" w14:textId="74D2F962" w:rsidR="00E444D2" w:rsidRPr="00441CEA" w:rsidRDefault="00E444D2" w:rsidP="0077085C">
      <w:pPr>
        <w:pStyle w:val="Akapitzlist"/>
        <w:jc w:val="both"/>
        <w:rPr>
          <w:rFonts w:cstheme="minorHAnsi"/>
        </w:rPr>
      </w:pPr>
    </w:p>
    <w:p w14:paraId="5CB60C00" w14:textId="019B0D5D" w:rsidR="00E444D2" w:rsidRPr="00441CEA" w:rsidRDefault="00E444D2" w:rsidP="00066443">
      <w:pPr>
        <w:pStyle w:val="Akapitzlist"/>
        <w:ind w:left="0"/>
        <w:jc w:val="center"/>
        <w:rPr>
          <w:rFonts w:cstheme="minorHAnsi"/>
          <w:b/>
          <w:bCs/>
        </w:rPr>
      </w:pPr>
      <w:r w:rsidRPr="00441CEA">
        <w:rPr>
          <w:rFonts w:cstheme="minorHAnsi"/>
          <w:b/>
          <w:bCs/>
        </w:rPr>
        <w:t xml:space="preserve">§ 5 </w:t>
      </w:r>
      <w:r w:rsidR="00066443">
        <w:rPr>
          <w:rFonts w:cstheme="minorHAnsi"/>
          <w:b/>
          <w:bCs/>
        </w:rPr>
        <w:br/>
      </w:r>
      <w:r w:rsidRPr="00441CEA">
        <w:rPr>
          <w:rFonts w:cstheme="minorHAnsi"/>
          <w:b/>
          <w:bCs/>
        </w:rPr>
        <w:t>Zakazy</w:t>
      </w:r>
    </w:p>
    <w:p w14:paraId="79AF4DAF" w14:textId="5544193A" w:rsidR="00E444D2" w:rsidRPr="00441CEA" w:rsidRDefault="00E444D2" w:rsidP="0077085C">
      <w:pPr>
        <w:pStyle w:val="Akapitzlist"/>
        <w:ind w:left="0"/>
        <w:jc w:val="both"/>
        <w:rPr>
          <w:rFonts w:cstheme="minorHAnsi"/>
        </w:rPr>
      </w:pPr>
    </w:p>
    <w:p w14:paraId="30889A37" w14:textId="5654E7A0" w:rsidR="00E444D2" w:rsidRPr="00441CEA" w:rsidRDefault="00E444D2" w:rsidP="0077085C">
      <w:pPr>
        <w:pStyle w:val="Akapitzlist"/>
        <w:numPr>
          <w:ilvl w:val="0"/>
          <w:numId w:val="5"/>
        </w:numPr>
        <w:jc w:val="both"/>
        <w:rPr>
          <w:rFonts w:cstheme="minorHAnsi"/>
        </w:rPr>
      </w:pPr>
      <w:r w:rsidRPr="00441CEA">
        <w:rPr>
          <w:rFonts w:cstheme="minorHAnsi"/>
        </w:rPr>
        <w:t xml:space="preserve">Uczestnikom zakazuje się wszelkich </w:t>
      </w:r>
      <w:proofErr w:type="spellStart"/>
      <w:r w:rsidRPr="00441CEA">
        <w:rPr>
          <w:rFonts w:cstheme="minorHAnsi"/>
        </w:rPr>
        <w:t>zachowań</w:t>
      </w:r>
      <w:proofErr w:type="spellEnd"/>
      <w:r w:rsidRPr="00441CEA">
        <w:rPr>
          <w:rFonts w:cstheme="minorHAnsi"/>
        </w:rPr>
        <w:t xml:space="preserve"> niebezpiecznych, stwarzających zagrożenie dla siebie i innych osób</w:t>
      </w:r>
      <w:r w:rsidR="00066443">
        <w:rPr>
          <w:rFonts w:cstheme="minorHAnsi"/>
        </w:rPr>
        <w:t>.</w:t>
      </w:r>
      <w:r w:rsidRPr="00441CEA">
        <w:rPr>
          <w:rFonts w:cstheme="minorHAnsi"/>
        </w:rPr>
        <w:t xml:space="preserve"> </w:t>
      </w:r>
      <w:r w:rsidR="00066443">
        <w:rPr>
          <w:rFonts w:cstheme="minorHAnsi"/>
        </w:rPr>
        <w:t>P</w:t>
      </w:r>
      <w:r w:rsidRPr="00441CEA">
        <w:rPr>
          <w:rFonts w:cstheme="minorHAnsi"/>
        </w:rPr>
        <w:t>onadto Uczestnikom zabrania się:</w:t>
      </w:r>
    </w:p>
    <w:p w14:paraId="5DB851CD" w14:textId="1246BDA8" w:rsidR="00E444D2" w:rsidRPr="00441CEA" w:rsidRDefault="00066443" w:rsidP="0077085C">
      <w:pPr>
        <w:pStyle w:val="Akapitzlist"/>
        <w:numPr>
          <w:ilvl w:val="1"/>
          <w:numId w:val="5"/>
        </w:numPr>
        <w:jc w:val="both"/>
        <w:rPr>
          <w:rFonts w:cstheme="minorHAnsi"/>
        </w:rPr>
      </w:pPr>
      <w:r>
        <w:rPr>
          <w:rFonts w:cstheme="minorHAnsi"/>
        </w:rPr>
        <w:t>n</w:t>
      </w:r>
      <w:r w:rsidR="00E444D2" w:rsidRPr="00441CEA">
        <w:rPr>
          <w:rFonts w:cstheme="minorHAnsi"/>
        </w:rPr>
        <w:t>iszczenia przedmiotów wyposażenia i sprzętu znajdującego się na terenie Wydarzenia,</w:t>
      </w:r>
    </w:p>
    <w:p w14:paraId="56DE2876" w14:textId="3EE68DA1" w:rsidR="00E444D2" w:rsidRPr="00441CEA" w:rsidRDefault="00066443" w:rsidP="0077085C">
      <w:pPr>
        <w:pStyle w:val="Akapitzlist"/>
        <w:numPr>
          <w:ilvl w:val="1"/>
          <w:numId w:val="5"/>
        </w:numPr>
        <w:jc w:val="both"/>
        <w:rPr>
          <w:rFonts w:cstheme="minorHAnsi"/>
        </w:rPr>
      </w:pPr>
      <w:r>
        <w:rPr>
          <w:rFonts w:cstheme="minorHAnsi"/>
        </w:rPr>
        <w:t>w</w:t>
      </w:r>
      <w:r w:rsidR="00E444D2" w:rsidRPr="00441CEA">
        <w:rPr>
          <w:rFonts w:cstheme="minorHAnsi"/>
        </w:rPr>
        <w:t>prowadzania na teren Wydarzenia zwierząt, z wyłączeniem psów przewodników i psów asystujących,</w:t>
      </w:r>
    </w:p>
    <w:p w14:paraId="7AA236DE" w14:textId="2DD42AC9" w:rsidR="00E444D2" w:rsidRPr="00441CEA" w:rsidRDefault="00066443" w:rsidP="0077085C">
      <w:pPr>
        <w:pStyle w:val="Akapitzlist"/>
        <w:numPr>
          <w:ilvl w:val="1"/>
          <w:numId w:val="5"/>
        </w:numPr>
        <w:jc w:val="both"/>
        <w:rPr>
          <w:rFonts w:cstheme="minorHAnsi"/>
        </w:rPr>
      </w:pPr>
      <w:r>
        <w:rPr>
          <w:rFonts w:cstheme="minorHAnsi"/>
        </w:rPr>
        <w:t>w</w:t>
      </w:r>
      <w:r w:rsidR="00E444D2" w:rsidRPr="00441CEA">
        <w:rPr>
          <w:rFonts w:cstheme="minorHAnsi"/>
        </w:rPr>
        <w:t>noszenia broni, materiałó</w:t>
      </w:r>
      <w:r w:rsidR="00D60F9B" w:rsidRPr="00441CEA">
        <w:rPr>
          <w:rFonts w:cstheme="minorHAnsi"/>
        </w:rPr>
        <w:t>w</w:t>
      </w:r>
      <w:r w:rsidR="00E444D2" w:rsidRPr="00441CEA">
        <w:rPr>
          <w:rFonts w:cstheme="minorHAnsi"/>
        </w:rPr>
        <w:t xml:space="preserve"> wybuchowych i innych niebezpiecznych dla życia i zdrowia przedmiotów,</w:t>
      </w:r>
    </w:p>
    <w:p w14:paraId="62D740D6" w14:textId="273EE1D6" w:rsidR="00E444D2" w:rsidRDefault="00066443" w:rsidP="0077085C">
      <w:pPr>
        <w:pStyle w:val="Akapitzlist"/>
        <w:numPr>
          <w:ilvl w:val="1"/>
          <w:numId w:val="5"/>
        </w:numPr>
        <w:jc w:val="both"/>
        <w:rPr>
          <w:rFonts w:cstheme="minorHAnsi"/>
        </w:rPr>
      </w:pPr>
      <w:r>
        <w:rPr>
          <w:rFonts w:cstheme="minorHAnsi"/>
        </w:rPr>
        <w:t>p</w:t>
      </w:r>
      <w:r w:rsidR="00D60F9B" w:rsidRPr="00441CEA">
        <w:rPr>
          <w:rFonts w:cstheme="minorHAnsi"/>
        </w:rPr>
        <w:t>rowadzenia działalności handlowej, reklamowej,</w:t>
      </w:r>
    </w:p>
    <w:p w14:paraId="50A2327E" w14:textId="77777777" w:rsidR="0077085C" w:rsidRPr="00D94CF5" w:rsidRDefault="0077085C" w:rsidP="0077085C">
      <w:pPr>
        <w:pStyle w:val="Akapitzlist"/>
        <w:numPr>
          <w:ilvl w:val="1"/>
          <w:numId w:val="5"/>
        </w:numPr>
        <w:jc w:val="both"/>
        <w:rPr>
          <w:rFonts w:cstheme="minorHAnsi"/>
        </w:rPr>
      </w:pPr>
      <w:r>
        <w:rPr>
          <w:rFonts w:cstheme="minorHAnsi"/>
        </w:rPr>
        <w:t xml:space="preserve">wnoszenia alkoholu oraz innych środków odurzających. </w:t>
      </w:r>
    </w:p>
    <w:p w14:paraId="5EDF27FD" w14:textId="5344C1FD" w:rsidR="00E444D2" w:rsidRPr="00441CEA" w:rsidRDefault="00D60F9B" w:rsidP="0077085C">
      <w:pPr>
        <w:pStyle w:val="Akapitzlist"/>
        <w:numPr>
          <w:ilvl w:val="0"/>
          <w:numId w:val="5"/>
        </w:numPr>
        <w:jc w:val="both"/>
        <w:rPr>
          <w:rFonts w:cstheme="minorHAnsi"/>
        </w:rPr>
      </w:pPr>
      <w:r w:rsidRPr="00441CEA">
        <w:rPr>
          <w:rFonts w:cstheme="minorHAnsi"/>
        </w:rPr>
        <w:t>Zabrania się wchodzenia w miejsca nieprzeznaczone dla Uczestników, do których mają wyłącznie Obsługa Wydarzenia oraz pracownicy Organizatora.</w:t>
      </w:r>
    </w:p>
    <w:p w14:paraId="4C6D66BB" w14:textId="245B0451" w:rsidR="00D60F9B" w:rsidRPr="00441CEA" w:rsidRDefault="00D60F9B" w:rsidP="0077085C">
      <w:pPr>
        <w:pStyle w:val="Akapitzlist"/>
        <w:numPr>
          <w:ilvl w:val="0"/>
          <w:numId w:val="5"/>
        </w:numPr>
        <w:jc w:val="both"/>
        <w:rPr>
          <w:rFonts w:cstheme="minorHAnsi"/>
        </w:rPr>
      </w:pPr>
      <w:r w:rsidRPr="00441CEA">
        <w:rPr>
          <w:rFonts w:cstheme="minorHAnsi"/>
        </w:rPr>
        <w:t xml:space="preserve">Zabrania się robienia zdjęć w miejscach nieprzeznaczonych dla Uczestników i ich </w:t>
      </w:r>
      <w:r w:rsidR="004D360B" w:rsidRPr="00441CEA">
        <w:rPr>
          <w:rFonts w:cstheme="minorHAnsi"/>
        </w:rPr>
        <w:t xml:space="preserve">późniejszej </w:t>
      </w:r>
      <w:r w:rsidRPr="00441CEA">
        <w:rPr>
          <w:rFonts w:cstheme="minorHAnsi"/>
        </w:rPr>
        <w:t>publikacji.</w:t>
      </w:r>
    </w:p>
    <w:p w14:paraId="0578F245" w14:textId="5EAF3136" w:rsidR="00D60F9B" w:rsidRPr="00441CEA" w:rsidRDefault="00D60F9B" w:rsidP="0077085C">
      <w:pPr>
        <w:pStyle w:val="Akapitzlist"/>
        <w:numPr>
          <w:ilvl w:val="0"/>
          <w:numId w:val="5"/>
        </w:numPr>
        <w:jc w:val="both"/>
        <w:rPr>
          <w:rFonts w:cstheme="minorHAnsi"/>
        </w:rPr>
      </w:pPr>
      <w:r w:rsidRPr="00441CEA">
        <w:rPr>
          <w:rFonts w:cstheme="minorHAnsi"/>
        </w:rPr>
        <w:t xml:space="preserve">Zabrania się przebywania na terenie Wydarzenia osobom nietrzeźwym oraz osobom pozostającym pod wpływem środków odurzających, a także osobom zachowującym się w sposób, który zagraża bezpieczeństwu innych uczestników Wydarzenia, zakłóca porządek lub narusza ogólnie przyjęte normy zachowania w miejscach publicznych. </w:t>
      </w:r>
      <w:r w:rsidR="003F792D" w:rsidRPr="00441CEA">
        <w:rPr>
          <w:rFonts w:cstheme="minorHAnsi"/>
        </w:rPr>
        <w:t xml:space="preserve">Obsługa Wydarzenia ma prawo do usunięcia takich osób z terenu Wydarzenia bez prawa do ponownego wejścia. </w:t>
      </w:r>
    </w:p>
    <w:p w14:paraId="01FFDA7C" w14:textId="070A470B" w:rsidR="003F792D" w:rsidRPr="00441CEA" w:rsidRDefault="003F792D" w:rsidP="0077085C">
      <w:pPr>
        <w:pStyle w:val="Akapitzlist"/>
        <w:numPr>
          <w:ilvl w:val="0"/>
          <w:numId w:val="5"/>
        </w:numPr>
        <w:jc w:val="both"/>
        <w:rPr>
          <w:rFonts w:cstheme="minorHAnsi"/>
        </w:rPr>
      </w:pPr>
      <w:r w:rsidRPr="00441CEA">
        <w:rPr>
          <w:rFonts w:cstheme="minorHAnsi"/>
        </w:rPr>
        <w:t>Na terenie Wydarzenia zakazane jest używanie profesjonalnych urządzeń rejestrujących audio/wideo oraz profesjonalnych aparatów fotograficznych.</w:t>
      </w:r>
    </w:p>
    <w:p w14:paraId="3054296B" w14:textId="02D1DBA8" w:rsidR="003F792D" w:rsidRPr="00441CEA" w:rsidRDefault="003F792D" w:rsidP="0077085C">
      <w:pPr>
        <w:pStyle w:val="Akapitzlist"/>
        <w:numPr>
          <w:ilvl w:val="0"/>
          <w:numId w:val="5"/>
        </w:numPr>
        <w:jc w:val="both"/>
        <w:rPr>
          <w:rFonts w:cstheme="minorHAnsi"/>
        </w:rPr>
      </w:pPr>
      <w:r w:rsidRPr="00441CEA">
        <w:rPr>
          <w:rFonts w:cstheme="minorHAnsi"/>
        </w:rPr>
        <w:t xml:space="preserve">Oprócz usunięcia Uczestnika z terenu Wydarzenia za złamanie zakazów wymienionych </w:t>
      </w:r>
      <w:r w:rsidR="00066443">
        <w:rPr>
          <w:rFonts w:cstheme="minorHAnsi"/>
        </w:rPr>
        <w:br/>
      </w:r>
      <w:r w:rsidRPr="00441CEA">
        <w:rPr>
          <w:rFonts w:cstheme="minorHAnsi"/>
        </w:rPr>
        <w:t>w niniejszym paragrafie, Organizator ma prawo żądać od Uczestnika odszkodowania w wysokości stosownej do poniesionych strat.</w:t>
      </w:r>
    </w:p>
    <w:p w14:paraId="59F06C1A" w14:textId="6C191A35" w:rsidR="003F792D" w:rsidRPr="00441CEA" w:rsidRDefault="003F792D" w:rsidP="00066443">
      <w:pPr>
        <w:jc w:val="center"/>
        <w:rPr>
          <w:rFonts w:cstheme="minorHAnsi"/>
          <w:b/>
          <w:bCs/>
        </w:rPr>
      </w:pPr>
      <w:r w:rsidRPr="00441CEA">
        <w:rPr>
          <w:rFonts w:cstheme="minorHAnsi"/>
          <w:b/>
          <w:bCs/>
        </w:rPr>
        <w:t xml:space="preserve">§ </w:t>
      </w:r>
      <w:r w:rsidR="00066443">
        <w:rPr>
          <w:rFonts w:cstheme="minorHAnsi"/>
          <w:b/>
          <w:bCs/>
        </w:rPr>
        <w:t>6</w:t>
      </w:r>
      <w:r w:rsidRPr="00441CEA">
        <w:rPr>
          <w:rFonts w:cstheme="minorHAnsi"/>
          <w:b/>
          <w:bCs/>
        </w:rPr>
        <w:t xml:space="preserve"> </w:t>
      </w:r>
      <w:r w:rsidR="00066443">
        <w:rPr>
          <w:rFonts w:cstheme="minorHAnsi"/>
          <w:b/>
          <w:bCs/>
        </w:rPr>
        <w:br/>
      </w:r>
      <w:r w:rsidRPr="00441CEA">
        <w:rPr>
          <w:rFonts w:cstheme="minorHAnsi"/>
          <w:b/>
          <w:bCs/>
        </w:rPr>
        <w:t>Przebieg Wydarzenia</w:t>
      </w:r>
    </w:p>
    <w:p w14:paraId="65E33DF8" w14:textId="1D8EECC0" w:rsidR="003F792D" w:rsidRPr="00441CEA" w:rsidRDefault="003F792D" w:rsidP="0077085C">
      <w:pPr>
        <w:pStyle w:val="Akapitzlist"/>
        <w:numPr>
          <w:ilvl w:val="0"/>
          <w:numId w:val="6"/>
        </w:numPr>
        <w:jc w:val="both"/>
        <w:rPr>
          <w:rFonts w:cstheme="minorHAnsi"/>
        </w:rPr>
      </w:pPr>
      <w:r w:rsidRPr="00441CEA">
        <w:rPr>
          <w:rFonts w:cstheme="minorHAnsi"/>
        </w:rPr>
        <w:t>Podczas Wydarzenia Uczestnicy będą mogli zwiedzić bazę Organizatora.</w:t>
      </w:r>
    </w:p>
    <w:p w14:paraId="0F1D5573" w14:textId="1A0F5E70" w:rsidR="003F792D" w:rsidRPr="00441CEA" w:rsidRDefault="003F792D" w:rsidP="0077085C">
      <w:pPr>
        <w:pStyle w:val="Akapitzlist"/>
        <w:numPr>
          <w:ilvl w:val="0"/>
          <w:numId w:val="6"/>
        </w:numPr>
        <w:jc w:val="both"/>
        <w:rPr>
          <w:rFonts w:cstheme="minorHAnsi"/>
        </w:rPr>
      </w:pPr>
      <w:r w:rsidRPr="00441CEA">
        <w:rPr>
          <w:rFonts w:cstheme="minorHAnsi"/>
        </w:rPr>
        <w:t xml:space="preserve">Przed rozpoczęciem zwiedzania Uczestnik otrzyma Identyfikator, który należy posiadać na sobie przez cały okres przebywania na terenie Wydarzenia. Brak Identyfikatora uzasadnia usunięcie </w:t>
      </w:r>
      <w:r w:rsidR="002C39E3">
        <w:rPr>
          <w:rFonts w:cstheme="minorHAnsi"/>
        </w:rPr>
        <w:t>U</w:t>
      </w:r>
      <w:r w:rsidRPr="00441CEA">
        <w:rPr>
          <w:rFonts w:cstheme="minorHAnsi"/>
        </w:rPr>
        <w:t>czestnika z terenu Wydarzenia.</w:t>
      </w:r>
    </w:p>
    <w:p w14:paraId="548F17CE" w14:textId="1C7B8C4F" w:rsidR="003F792D" w:rsidRPr="00441CEA" w:rsidRDefault="003F792D" w:rsidP="0077085C">
      <w:pPr>
        <w:pStyle w:val="Akapitzlist"/>
        <w:numPr>
          <w:ilvl w:val="0"/>
          <w:numId w:val="6"/>
        </w:numPr>
        <w:jc w:val="both"/>
        <w:rPr>
          <w:rFonts w:cstheme="minorHAnsi"/>
        </w:rPr>
      </w:pPr>
      <w:r w:rsidRPr="00441CEA">
        <w:rPr>
          <w:rFonts w:cstheme="minorHAnsi"/>
        </w:rPr>
        <w:t>Zwiedzanie będzie odbywało się wyłącznie w kilkunastoosobowych grupach pod nadzorem przedstawiciela Organizatora.</w:t>
      </w:r>
      <w:r w:rsidR="004D360B" w:rsidRPr="00441CEA">
        <w:rPr>
          <w:rFonts w:cstheme="minorHAnsi"/>
        </w:rPr>
        <w:t xml:space="preserve"> Uczestnik nie może samodzielnie poruszać się po terenie Wydarzenia.</w:t>
      </w:r>
    </w:p>
    <w:p w14:paraId="4AC276BC" w14:textId="1A5EC2D8" w:rsidR="004D360B" w:rsidRPr="00441CEA" w:rsidRDefault="004D360B" w:rsidP="0077085C">
      <w:pPr>
        <w:pStyle w:val="Akapitzlist"/>
        <w:numPr>
          <w:ilvl w:val="0"/>
          <w:numId w:val="6"/>
        </w:numPr>
        <w:jc w:val="both"/>
        <w:rPr>
          <w:rFonts w:cstheme="minorHAnsi"/>
        </w:rPr>
      </w:pPr>
      <w:r w:rsidRPr="00441CEA">
        <w:rPr>
          <w:rFonts w:cstheme="minorHAnsi"/>
        </w:rPr>
        <w:lastRenderedPageBreak/>
        <w:t xml:space="preserve">Organizator nie ponosi odpowiedzialności za skutki siły wyższej. Za siłę wyższą uznaje się zdarzenie będące poza kontrolą Organizatora, które powoduje, że wykonanie jego zobowiązań jest niemożliwe lub może być uznane za niemożliwe ze względu na występujące okoliczności. Siłę wyższa stanowią w szczególności: warunki atmosferyczne, awarie lub zakłócenia pracy urządzeń dostarczających energię elektryczną. </w:t>
      </w:r>
    </w:p>
    <w:p w14:paraId="3C3F2528" w14:textId="50815777" w:rsidR="004D360B" w:rsidRPr="00441CEA" w:rsidRDefault="004D360B" w:rsidP="0077085C">
      <w:pPr>
        <w:pStyle w:val="Akapitzlist"/>
        <w:jc w:val="both"/>
        <w:rPr>
          <w:rFonts w:cstheme="minorHAnsi"/>
        </w:rPr>
      </w:pPr>
    </w:p>
    <w:p w14:paraId="0D0563D9" w14:textId="49344E10" w:rsidR="00CC140A" w:rsidRPr="00441CEA" w:rsidRDefault="00CC140A" w:rsidP="00066443">
      <w:pPr>
        <w:pStyle w:val="Akapitzlist"/>
        <w:ind w:left="0"/>
        <w:jc w:val="center"/>
        <w:rPr>
          <w:rFonts w:cstheme="minorHAnsi"/>
          <w:b/>
          <w:bCs/>
        </w:rPr>
      </w:pPr>
      <w:r w:rsidRPr="00441CEA">
        <w:rPr>
          <w:rFonts w:cstheme="minorHAnsi"/>
          <w:b/>
          <w:bCs/>
        </w:rPr>
        <w:t xml:space="preserve">§ </w:t>
      </w:r>
      <w:r w:rsidR="00066443">
        <w:rPr>
          <w:rFonts w:cstheme="minorHAnsi"/>
          <w:b/>
          <w:bCs/>
        </w:rPr>
        <w:t>7</w:t>
      </w:r>
      <w:r w:rsidRPr="00441CEA">
        <w:rPr>
          <w:rFonts w:cstheme="minorHAnsi"/>
          <w:b/>
          <w:bCs/>
        </w:rPr>
        <w:t xml:space="preserve"> </w:t>
      </w:r>
      <w:r w:rsidR="00066443">
        <w:rPr>
          <w:rFonts w:cstheme="minorHAnsi"/>
          <w:b/>
          <w:bCs/>
        </w:rPr>
        <w:br/>
      </w:r>
      <w:r w:rsidRPr="00441CEA">
        <w:rPr>
          <w:rFonts w:cstheme="minorHAnsi"/>
          <w:b/>
          <w:bCs/>
        </w:rPr>
        <w:t>Postanowienia końcowe</w:t>
      </w:r>
    </w:p>
    <w:p w14:paraId="55877151" w14:textId="48130CAA" w:rsidR="00CC140A" w:rsidRPr="00441CEA" w:rsidRDefault="00CC140A" w:rsidP="0077085C">
      <w:pPr>
        <w:pStyle w:val="Akapitzlist"/>
        <w:ind w:left="0"/>
        <w:jc w:val="both"/>
        <w:rPr>
          <w:rFonts w:cstheme="minorHAnsi"/>
        </w:rPr>
      </w:pPr>
    </w:p>
    <w:p w14:paraId="1DD9A03D" w14:textId="3F186011" w:rsidR="00CC140A" w:rsidRPr="00441CEA" w:rsidRDefault="00CC140A" w:rsidP="0077085C">
      <w:pPr>
        <w:pStyle w:val="Akapitzlist"/>
        <w:numPr>
          <w:ilvl w:val="0"/>
          <w:numId w:val="7"/>
        </w:numPr>
        <w:jc w:val="both"/>
        <w:rPr>
          <w:rFonts w:cstheme="minorHAnsi"/>
        </w:rPr>
      </w:pPr>
      <w:r w:rsidRPr="00441CEA">
        <w:rPr>
          <w:rFonts w:cstheme="minorHAnsi"/>
        </w:rPr>
        <w:t xml:space="preserve">Wejście na teren Wydarzenia stanowi jednoczesną zgodę na użycie swojego wizerunku w </w:t>
      </w:r>
      <w:r w:rsidR="00DF1B07" w:rsidRPr="00441CEA">
        <w:rPr>
          <w:rFonts w:cstheme="minorHAnsi"/>
        </w:rPr>
        <w:t> </w:t>
      </w:r>
      <w:r w:rsidRPr="00441CEA">
        <w:rPr>
          <w:rFonts w:cstheme="minorHAnsi"/>
        </w:rPr>
        <w:t>związku z produkcją, reklamowaniem lub używaniem filmu i zdjęć z Wydarzenia.</w:t>
      </w:r>
    </w:p>
    <w:p w14:paraId="17A0520F" w14:textId="020EE261" w:rsidR="00CC140A" w:rsidRPr="00441CEA" w:rsidRDefault="00CC140A" w:rsidP="0077085C">
      <w:pPr>
        <w:pStyle w:val="Akapitzlist"/>
        <w:numPr>
          <w:ilvl w:val="0"/>
          <w:numId w:val="7"/>
        </w:numPr>
        <w:jc w:val="both"/>
        <w:rPr>
          <w:rFonts w:cstheme="minorHAnsi"/>
        </w:rPr>
      </w:pPr>
      <w:r w:rsidRPr="00441CEA">
        <w:rPr>
          <w:rFonts w:cstheme="minorHAnsi"/>
        </w:rPr>
        <w:t>Zgoda ta dotyczy zarówno utrwalania przebiegu Wydarzenia w związku z zapewnieniem jej</w:t>
      </w:r>
      <w:r w:rsidR="0077085C">
        <w:rPr>
          <w:rFonts w:cstheme="minorHAnsi"/>
        </w:rPr>
        <w:t> </w:t>
      </w:r>
      <w:r w:rsidRPr="00441CEA">
        <w:rPr>
          <w:rFonts w:cstheme="minorHAnsi"/>
        </w:rPr>
        <w:t>bezpieczeństwa zgodnie z prawem (w szczególności nagrania z monitoringu)</w:t>
      </w:r>
      <w:r w:rsidR="00066443">
        <w:rPr>
          <w:rFonts w:cstheme="minorHAnsi"/>
        </w:rPr>
        <w:t>,</w:t>
      </w:r>
      <w:r w:rsidRPr="00441CEA">
        <w:rPr>
          <w:rFonts w:cstheme="minorHAnsi"/>
        </w:rPr>
        <w:t xml:space="preserve"> jak i utrwalania przez Organizatora lub podmioty z nim współpracujące w celach niezwiązanych bezpośrednio </w:t>
      </w:r>
      <w:r w:rsidR="00066443">
        <w:rPr>
          <w:rFonts w:cstheme="minorHAnsi"/>
        </w:rPr>
        <w:br/>
      </w:r>
      <w:r w:rsidRPr="00441CEA">
        <w:rPr>
          <w:rFonts w:cstheme="minorHAnsi"/>
        </w:rPr>
        <w:t>z zapewnieniem bezpieczeństwa Wydarzenia. Organizator może korzystać z takiego utrwalenia lub</w:t>
      </w:r>
      <w:r w:rsidR="0077085C">
        <w:rPr>
          <w:rFonts w:cstheme="minorHAnsi"/>
        </w:rPr>
        <w:t> </w:t>
      </w:r>
      <w:r w:rsidRPr="00441CEA">
        <w:rPr>
          <w:rFonts w:cstheme="minorHAnsi"/>
        </w:rPr>
        <w:t xml:space="preserve">jego fragmentu, w tym przedstawiającego wizerunek Uczestnika bez ograniczeń czasowych </w:t>
      </w:r>
      <w:r w:rsidR="00066443">
        <w:rPr>
          <w:rFonts w:cstheme="minorHAnsi"/>
        </w:rPr>
        <w:br/>
      </w:r>
      <w:r w:rsidRPr="00441CEA">
        <w:rPr>
          <w:rFonts w:cstheme="minorHAnsi"/>
        </w:rPr>
        <w:t>i terytorialnych, bez konieczności zapłaty wynagrodzenia za korzystanie z wizerunku, na wszelkich polach</w:t>
      </w:r>
      <w:r w:rsidR="00161480" w:rsidRPr="00441CEA">
        <w:rPr>
          <w:rFonts w:cstheme="minorHAnsi"/>
        </w:rPr>
        <w:t xml:space="preserve"> eksploatacji </w:t>
      </w:r>
      <w:r w:rsidR="00066443">
        <w:rPr>
          <w:rFonts w:cstheme="minorHAnsi"/>
        </w:rPr>
        <w:t>o</w:t>
      </w:r>
      <w:r w:rsidR="00161480" w:rsidRPr="00441CEA">
        <w:rPr>
          <w:rFonts w:cstheme="minorHAnsi"/>
        </w:rPr>
        <w:t xml:space="preserve">kreślonych w </w:t>
      </w:r>
      <w:r w:rsidR="00066443">
        <w:rPr>
          <w:rFonts w:cstheme="minorHAnsi"/>
        </w:rPr>
        <w:t>art.</w:t>
      </w:r>
      <w:r w:rsidR="00161480" w:rsidRPr="00441CEA">
        <w:rPr>
          <w:rFonts w:cstheme="minorHAnsi"/>
        </w:rPr>
        <w:t xml:space="preserve"> 50 ustawy o prawie autorskim i prawach pokrewnych, </w:t>
      </w:r>
      <w:r w:rsidR="00066443">
        <w:rPr>
          <w:rFonts w:cstheme="minorHAnsi"/>
        </w:rPr>
        <w:br/>
      </w:r>
      <w:r w:rsidR="00161480" w:rsidRPr="00441CEA">
        <w:rPr>
          <w:rFonts w:cstheme="minorHAnsi"/>
        </w:rPr>
        <w:t xml:space="preserve">w szczególności poprzez jego utrwalanie, zwielokrotnianie, obrót oraz rozpowszechnianie w każdej formie (licencja niewyłączna). Organizator jest uprawniony do udzielania sublicencji oraz do wykonywania i zezwalania na wykonywanie autorskich praw zależnych do wyżej wymienionego utrwalenia. </w:t>
      </w:r>
    </w:p>
    <w:p w14:paraId="2C76BA7F" w14:textId="1BE85899" w:rsidR="00161480" w:rsidRPr="00441CEA" w:rsidRDefault="00161480" w:rsidP="0077085C">
      <w:pPr>
        <w:pStyle w:val="Akapitzlist"/>
        <w:numPr>
          <w:ilvl w:val="0"/>
          <w:numId w:val="7"/>
        </w:numPr>
        <w:jc w:val="both"/>
        <w:rPr>
          <w:rFonts w:cstheme="minorHAnsi"/>
        </w:rPr>
      </w:pPr>
      <w:r w:rsidRPr="00441CEA">
        <w:rPr>
          <w:rFonts w:cstheme="minorHAnsi"/>
        </w:rPr>
        <w:t>Wszystkie osoby</w:t>
      </w:r>
      <w:r w:rsidR="00F549CF">
        <w:rPr>
          <w:rFonts w:cstheme="minorHAnsi"/>
        </w:rPr>
        <w:t>,</w:t>
      </w:r>
      <w:r w:rsidRPr="00441CEA">
        <w:rPr>
          <w:rFonts w:cstheme="minorHAnsi"/>
        </w:rPr>
        <w:t xml:space="preserve"> uczestniczące w Wydarzeniu</w:t>
      </w:r>
      <w:r w:rsidR="00F549CF">
        <w:rPr>
          <w:rFonts w:cstheme="minorHAnsi"/>
        </w:rPr>
        <w:t>,</w:t>
      </w:r>
      <w:r w:rsidRPr="00441CEA">
        <w:rPr>
          <w:rFonts w:cstheme="minorHAnsi"/>
        </w:rPr>
        <w:t xml:space="preserve"> mają obowiązek zapoznać się, zaakceptować </w:t>
      </w:r>
      <w:r w:rsidR="00F549CF">
        <w:rPr>
          <w:rFonts w:cstheme="minorHAnsi"/>
        </w:rPr>
        <w:br/>
      </w:r>
      <w:r w:rsidRPr="00441CEA">
        <w:rPr>
          <w:rFonts w:cstheme="minorHAnsi"/>
        </w:rPr>
        <w:t>i przestrzegać postanowienia niniejszego Regulaminu. Niedopełnienie tego obowiązku nie może być podstawą do ewentualnych roszczeń w stosunku do Organizatora.</w:t>
      </w:r>
    </w:p>
    <w:p w14:paraId="6C3269BC" w14:textId="773FE258" w:rsidR="00161480" w:rsidRPr="00441CEA" w:rsidRDefault="00161480" w:rsidP="0077085C">
      <w:pPr>
        <w:pStyle w:val="Akapitzlist"/>
        <w:numPr>
          <w:ilvl w:val="0"/>
          <w:numId w:val="7"/>
        </w:numPr>
        <w:jc w:val="both"/>
        <w:rPr>
          <w:rFonts w:cstheme="minorHAnsi"/>
        </w:rPr>
      </w:pPr>
      <w:r w:rsidRPr="00441CEA">
        <w:rPr>
          <w:rFonts w:cstheme="minorHAnsi"/>
        </w:rPr>
        <w:t xml:space="preserve">Regulamin wchodzi w życie z dniem jego opublikowania na stronie </w:t>
      </w:r>
      <w:hyperlink r:id="rId7" w:history="1">
        <w:r w:rsidRPr="00441CEA">
          <w:rPr>
            <w:rStyle w:val="Hipercze"/>
            <w:rFonts w:cstheme="minorHAnsi"/>
          </w:rPr>
          <w:t>www.kolejeslaskie.pl</w:t>
        </w:r>
      </w:hyperlink>
      <w:r w:rsidR="00347579" w:rsidRPr="00441CEA">
        <w:rPr>
          <w:rFonts w:cstheme="minorHAnsi"/>
        </w:rPr>
        <w:t>.</w:t>
      </w:r>
    </w:p>
    <w:p w14:paraId="69AD57A8" w14:textId="1820F8A9" w:rsidR="00161480" w:rsidRPr="00441CEA" w:rsidRDefault="00161480" w:rsidP="0077085C">
      <w:pPr>
        <w:pStyle w:val="Akapitzlist"/>
        <w:numPr>
          <w:ilvl w:val="0"/>
          <w:numId w:val="7"/>
        </w:numPr>
        <w:jc w:val="both"/>
        <w:rPr>
          <w:rFonts w:cstheme="minorHAnsi"/>
        </w:rPr>
      </w:pPr>
      <w:r w:rsidRPr="00441CEA">
        <w:rPr>
          <w:rFonts w:cstheme="minorHAnsi"/>
        </w:rPr>
        <w:t xml:space="preserve">Organizator nie ponosi odpowiedzialności za szkody poniesione przez Uczestników na ciele </w:t>
      </w:r>
      <w:r w:rsidR="00F549CF">
        <w:rPr>
          <w:rFonts w:cstheme="minorHAnsi"/>
        </w:rPr>
        <w:br/>
      </w:r>
      <w:r w:rsidRPr="00441CEA">
        <w:rPr>
          <w:rFonts w:cstheme="minorHAnsi"/>
        </w:rPr>
        <w:t xml:space="preserve">i mieniu. </w:t>
      </w:r>
    </w:p>
    <w:p w14:paraId="7B09CA32" w14:textId="34765F13" w:rsidR="00161480" w:rsidRPr="00441CEA" w:rsidRDefault="00161480" w:rsidP="0077085C">
      <w:pPr>
        <w:pStyle w:val="Akapitzlist"/>
        <w:numPr>
          <w:ilvl w:val="0"/>
          <w:numId w:val="7"/>
        </w:numPr>
        <w:jc w:val="both"/>
        <w:rPr>
          <w:rFonts w:cstheme="minorHAnsi"/>
        </w:rPr>
      </w:pPr>
      <w:r w:rsidRPr="00441CEA">
        <w:rPr>
          <w:rFonts w:cstheme="minorHAnsi"/>
        </w:rPr>
        <w:t>Organizator nie ponosi odpowiedzialności za rzeczy pozostawione bez opieki, zagubione lub</w:t>
      </w:r>
      <w:r w:rsidR="0077085C">
        <w:rPr>
          <w:rFonts w:cstheme="minorHAnsi"/>
        </w:rPr>
        <w:t> </w:t>
      </w:r>
      <w:r w:rsidRPr="00441CEA">
        <w:rPr>
          <w:rFonts w:cstheme="minorHAnsi"/>
        </w:rPr>
        <w:t xml:space="preserve">skradzione na terenie Wydarzenia. </w:t>
      </w:r>
    </w:p>
    <w:p w14:paraId="04DE8C59" w14:textId="3023E9DA" w:rsidR="00161480" w:rsidRPr="00441CEA" w:rsidRDefault="00161480" w:rsidP="0077085C">
      <w:pPr>
        <w:pStyle w:val="Akapitzlist"/>
        <w:numPr>
          <w:ilvl w:val="0"/>
          <w:numId w:val="7"/>
        </w:numPr>
        <w:jc w:val="both"/>
        <w:rPr>
          <w:rFonts w:cstheme="minorHAnsi"/>
        </w:rPr>
      </w:pPr>
      <w:r w:rsidRPr="00441CEA">
        <w:rPr>
          <w:rFonts w:cstheme="minorHAnsi"/>
        </w:rPr>
        <w:t>Organizator ma prawo do wprowadzenia zmian do Regulaminu w każdej chwili pub</w:t>
      </w:r>
      <w:r w:rsidR="002A1F30" w:rsidRPr="00441CEA">
        <w:rPr>
          <w:rFonts w:cstheme="minorHAnsi"/>
        </w:rPr>
        <w:t>l</w:t>
      </w:r>
      <w:r w:rsidRPr="00441CEA">
        <w:rPr>
          <w:rFonts w:cstheme="minorHAnsi"/>
        </w:rPr>
        <w:t xml:space="preserve">ikując każdorazowo nową wersję na stronie </w:t>
      </w:r>
      <w:hyperlink r:id="rId8" w:history="1">
        <w:r w:rsidRPr="00441CEA">
          <w:rPr>
            <w:rStyle w:val="Hipercze"/>
            <w:rFonts w:cstheme="minorHAnsi"/>
          </w:rPr>
          <w:t>www.kolejeslaskie.pl</w:t>
        </w:r>
      </w:hyperlink>
      <w:r w:rsidRPr="00441CEA">
        <w:rPr>
          <w:rFonts w:cstheme="minorHAnsi"/>
        </w:rPr>
        <w:t xml:space="preserve">. Zmiany wchodzą w życie w dniu publikacji. </w:t>
      </w:r>
    </w:p>
    <w:p w14:paraId="22DEF302" w14:textId="3803C6BA" w:rsidR="00161480" w:rsidRPr="00441CEA" w:rsidRDefault="002A1F30" w:rsidP="0077085C">
      <w:pPr>
        <w:pStyle w:val="Akapitzlist"/>
        <w:numPr>
          <w:ilvl w:val="0"/>
          <w:numId w:val="7"/>
        </w:numPr>
        <w:jc w:val="both"/>
        <w:rPr>
          <w:rFonts w:cstheme="minorHAnsi"/>
        </w:rPr>
      </w:pPr>
      <w:r w:rsidRPr="00441CEA">
        <w:rPr>
          <w:rFonts w:cstheme="minorHAnsi"/>
        </w:rPr>
        <w:t>Organizator ma prawo do zmiany daty i godziny Wydarzenia umieszczając stosowną informację na</w:t>
      </w:r>
      <w:r w:rsidR="0077085C">
        <w:rPr>
          <w:rFonts w:cstheme="minorHAnsi"/>
        </w:rPr>
        <w:t> </w:t>
      </w:r>
      <w:r w:rsidRPr="00441CEA">
        <w:rPr>
          <w:rFonts w:cstheme="minorHAnsi"/>
        </w:rPr>
        <w:t xml:space="preserve">stronie </w:t>
      </w:r>
      <w:hyperlink r:id="rId9" w:history="1">
        <w:r w:rsidRPr="00441CEA">
          <w:rPr>
            <w:rStyle w:val="Hipercze"/>
            <w:rFonts w:cstheme="minorHAnsi"/>
          </w:rPr>
          <w:t>www.kolejeslaskie.pl</w:t>
        </w:r>
      </w:hyperlink>
      <w:r w:rsidRPr="00441CEA">
        <w:rPr>
          <w:rFonts w:cstheme="minorHAnsi"/>
        </w:rPr>
        <w:t>.</w:t>
      </w:r>
    </w:p>
    <w:p w14:paraId="137E85BC" w14:textId="6132A039" w:rsidR="002A1F30" w:rsidRPr="00441CEA" w:rsidRDefault="002A1F30" w:rsidP="0077085C">
      <w:pPr>
        <w:pStyle w:val="Akapitzlist"/>
        <w:numPr>
          <w:ilvl w:val="0"/>
          <w:numId w:val="7"/>
        </w:numPr>
        <w:jc w:val="both"/>
        <w:rPr>
          <w:rFonts w:cstheme="minorHAnsi"/>
        </w:rPr>
      </w:pPr>
      <w:r w:rsidRPr="00441CEA">
        <w:rPr>
          <w:rFonts w:cstheme="minorHAnsi"/>
        </w:rPr>
        <w:t>Organizator ma prawo do odwołania Wydarzenia bez podania przyczyn.</w:t>
      </w:r>
    </w:p>
    <w:p w14:paraId="7EB3BB00" w14:textId="15138F1B" w:rsidR="004273FF" w:rsidRPr="00441CEA" w:rsidRDefault="002A1F30" w:rsidP="0077085C">
      <w:pPr>
        <w:pStyle w:val="Akapitzlist"/>
        <w:numPr>
          <w:ilvl w:val="0"/>
          <w:numId w:val="7"/>
        </w:numPr>
        <w:jc w:val="both"/>
        <w:rPr>
          <w:rFonts w:cstheme="minorHAnsi"/>
        </w:rPr>
      </w:pPr>
      <w:r w:rsidRPr="00441CEA">
        <w:rPr>
          <w:rFonts w:cstheme="minorHAnsi"/>
        </w:rPr>
        <w:t>W zakresie nieuregulowanym niniejszym regulaminie odpowiednie zastosowanie mają przepisy Kodeksu cywilnego.</w:t>
      </w:r>
    </w:p>
    <w:p w14:paraId="2A65C817" w14:textId="77777777" w:rsidR="002A1F30" w:rsidRPr="00441CEA" w:rsidRDefault="002A1F30" w:rsidP="002A1F30">
      <w:pPr>
        <w:pStyle w:val="Akapitzlist"/>
        <w:rPr>
          <w:rFonts w:cstheme="minorHAnsi"/>
        </w:rPr>
      </w:pPr>
    </w:p>
    <w:p w14:paraId="0D901480" w14:textId="77777777" w:rsidR="004273FF" w:rsidRPr="00441CEA" w:rsidRDefault="004273FF">
      <w:pPr>
        <w:rPr>
          <w:rFonts w:cstheme="minorHAnsi"/>
        </w:rPr>
      </w:pPr>
    </w:p>
    <w:p w14:paraId="23F0C3E6" w14:textId="77777777" w:rsidR="004273FF" w:rsidRPr="00441CEA" w:rsidRDefault="004273FF">
      <w:pPr>
        <w:rPr>
          <w:rFonts w:cstheme="minorHAnsi"/>
        </w:rPr>
      </w:pPr>
    </w:p>
    <w:p w14:paraId="70DD7B37" w14:textId="77777777" w:rsidR="004273FF" w:rsidRPr="00441CEA" w:rsidRDefault="004273FF">
      <w:pPr>
        <w:rPr>
          <w:rFonts w:cstheme="minorHAnsi"/>
        </w:rPr>
      </w:pPr>
    </w:p>
    <w:p w14:paraId="7B13AB1A" w14:textId="77777777" w:rsidR="004273FF" w:rsidRPr="00441CEA" w:rsidRDefault="004273FF">
      <w:pPr>
        <w:rPr>
          <w:rFonts w:cstheme="minorHAnsi"/>
        </w:rPr>
      </w:pPr>
    </w:p>
    <w:p w14:paraId="37C66C69" w14:textId="77777777" w:rsidR="00F549CF" w:rsidRPr="00441CEA" w:rsidRDefault="00F549CF">
      <w:pPr>
        <w:rPr>
          <w:rFonts w:cstheme="minorHAnsi"/>
        </w:rPr>
      </w:pPr>
    </w:p>
    <w:p w14:paraId="181BDF83" w14:textId="77777777" w:rsidR="004273FF" w:rsidRPr="00441CEA" w:rsidRDefault="004273FF">
      <w:pPr>
        <w:rPr>
          <w:rFonts w:cstheme="minorHAnsi"/>
        </w:rPr>
      </w:pPr>
    </w:p>
    <w:p w14:paraId="18525E0C" w14:textId="68E84F03" w:rsidR="00D11E26" w:rsidRPr="0077085C" w:rsidRDefault="004273FF" w:rsidP="0077085C">
      <w:pPr>
        <w:jc w:val="right"/>
        <w:rPr>
          <w:rFonts w:cstheme="minorHAnsi"/>
          <w:b/>
          <w:bCs/>
        </w:rPr>
      </w:pPr>
      <w:r w:rsidRPr="0077085C">
        <w:rPr>
          <w:rFonts w:cstheme="minorHAnsi"/>
          <w:b/>
          <w:bCs/>
        </w:rPr>
        <w:lastRenderedPageBreak/>
        <w:t>ZAŁĄCZNIK NR 1</w:t>
      </w:r>
      <w:r w:rsidR="00F549CF" w:rsidRPr="0077085C">
        <w:rPr>
          <w:rFonts w:cstheme="minorHAnsi"/>
          <w:b/>
          <w:bCs/>
        </w:rPr>
        <w:br/>
        <w:t>DO REGULAMINU</w:t>
      </w:r>
    </w:p>
    <w:p w14:paraId="553FB4AF" w14:textId="08037385" w:rsidR="004273FF" w:rsidRPr="00441CEA" w:rsidRDefault="004273FF">
      <w:pPr>
        <w:rPr>
          <w:rFonts w:cstheme="minorHAnsi"/>
        </w:rPr>
      </w:pPr>
    </w:p>
    <w:p w14:paraId="077375E9" w14:textId="559C109E" w:rsidR="004273FF" w:rsidRPr="0077085C" w:rsidRDefault="004273FF" w:rsidP="0077085C">
      <w:pPr>
        <w:jc w:val="center"/>
        <w:rPr>
          <w:rFonts w:cstheme="minorHAnsi"/>
          <w:b/>
          <w:bCs/>
        </w:rPr>
      </w:pPr>
      <w:r w:rsidRPr="0077085C">
        <w:rPr>
          <w:rFonts w:cstheme="minorHAnsi"/>
          <w:b/>
          <w:bCs/>
        </w:rPr>
        <w:t>PISEMNA ZGODA – OŚWIADCZENIE RODZICA/OPIEKUNA PRAWNEGO</w:t>
      </w:r>
    </w:p>
    <w:p w14:paraId="5F367189" w14:textId="46AE8370" w:rsidR="004273FF" w:rsidRPr="00441CEA" w:rsidRDefault="004273FF">
      <w:pPr>
        <w:rPr>
          <w:rFonts w:cstheme="minorHAnsi"/>
        </w:rPr>
      </w:pPr>
    </w:p>
    <w:p w14:paraId="2FF54464" w14:textId="36DA17BE" w:rsidR="004273FF" w:rsidRPr="00441CEA" w:rsidRDefault="004273FF">
      <w:pPr>
        <w:rPr>
          <w:rFonts w:cstheme="minorHAnsi"/>
        </w:rPr>
      </w:pPr>
      <w:r w:rsidRPr="00441CEA">
        <w:rPr>
          <w:rFonts w:cstheme="minorHAnsi"/>
        </w:rPr>
        <w:t>Ja, niżej podpisany(a):</w:t>
      </w:r>
    </w:p>
    <w:p w14:paraId="0D713FFF" w14:textId="26677197" w:rsidR="004273FF" w:rsidRPr="00441CEA" w:rsidRDefault="004273FF" w:rsidP="0077085C">
      <w:pPr>
        <w:jc w:val="center"/>
        <w:rPr>
          <w:rFonts w:cstheme="minorHAnsi"/>
        </w:rPr>
      </w:pPr>
      <w:r w:rsidRPr="00441CEA">
        <w:rPr>
          <w:rFonts w:cstheme="minorHAnsi"/>
        </w:rPr>
        <w:t>……………………………………………………………………………………………………………………………………………………………</w:t>
      </w:r>
      <w:r w:rsidR="00F549CF">
        <w:rPr>
          <w:rFonts w:cstheme="minorHAnsi"/>
        </w:rPr>
        <w:br/>
      </w:r>
      <w:r w:rsidRPr="00441CEA">
        <w:rPr>
          <w:rFonts w:cstheme="minorHAnsi"/>
        </w:rPr>
        <w:t>(imię i nazwisko składającego oświadczenie)</w:t>
      </w:r>
    </w:p>
    <w:p w14:paraId="747E6D50" w14:textId="2C4B677E" w:rsidR="004273FF" w:rsidRPr="00441CEA" w:rsidRDefault="004273FF">
      <w:pPr>
        <w:rPr>
          <w:rFonts w:cstheme="minorHAnsi"/>
        </w:rPr>
      </w:pPr>
      <w:r w:rsidRPr="00441CEA">
        <w:rPr>
          <w:rFonts w:cstheme="minorHAnsi"/>
        </w:rPr>
        <w:t>wyrażam zgodę na uczestnictwo</w:t>
      </w:r>
    </w:p>
    <w:p w14:paraId="6AACF703" w14:textId="697D8465" w:rsidR="004273FF" w:rsidRPr="00441CEA" w:rsidRDefault="004273FF" w:rsidP="0077085C">
      <w:pPr>
        <w:jc w:val="center"/>
        <w:rPr>
          <w:rFonts w:cstheme="minorHAnsi"/>
        </w:rPr>
      </w:pPr>
      <w:r w:rsidRPr="00441CEA">
        <w:rPr>
          <w:rFonts w:cstheme="minorHAnsi"/>
        </w:rPr>
        <w:t>…………………………………………………………………………………………………………………………………………………………….(imię i nazwisko dziecka)</w:t>
      </w:r>
    </w:p>
    <w:p w14:paraId="12834A63" w14:textId="441F1094" w:rsidR="004273FF" w:rsidRPr="00441CEA" w:rsidRDefault="004273FF">
      <w:pPr>
        <w:rPr>
          <w:rFonts w:cstheme="minorHAnsi"/>
        </w:rPr>
      </w:pPr>
      <w:r w:rsidRPr="00441CEA">
        <w:rPr>
          <w:rFonts w:cstheme="minorHAnsi"/>
        </w:rPr>
        <w:t xml:space="preserve">w wydarzeniu zwiedzania bazy spółki Koleje Śląskie. </w:t>
      </w:r>
    </w:p>
    <w:p w14:paraId="76CBD32E" w14:textId="77777777" w:rsidR="004273FF" w:rsidRPr="00441CEA" w:rsidRDefault="004273FF">
      <w:pPr>
        <w:rPr>
          <w:rFonts w:cstheme="minorHAnsi"/>
        </w:rPr>
      </w:pPr>
    </w:p>
    <w:p w14:paraId="727ED6D0" w14:textId="6FFDC326" w:rsidR="004273FF" w:rsidRPr="00441CEA" w:rsidRDefault="004273FF">
      <w:pPr>
        <w:rPr>
          <w:rFonts w:cstheme="minorHAnsi"/>
        </w:rPr>
      </w:pPr>
    </w:p>
    <w:p w14:paraId="75346B7B" w14:textId="122F8648" w:rsidR="004273FF" w:rsidRPr="00441CEA" w:rsidRDefault="004273FF" w:rsidP="004273FF">
      <w:pPr>
        <w:jc w:val="right"/>
        <w:rPr>
          <w:rFonts w:cstheme="minorHAnsi"/>
        </w:rPr>
      </w:pPr>
      <w:r w:rsidRPr="00441CEA">
        <w:rPr>
          <w:rFonts w:cstheme="minorHAnsi"/>
        </w:rPr>
        <w:t>………………………………………………………………………………………</w:t>
      </w:r>
    </w:p>
    <w:p w14:paraId="3BE11950" w14:textId="629D9B29" w:rsidR="004273FF" w:rsidRDefault="004273FF" w:rsidP="004273FF">
      <w:pPr>
        <w:jc w:val="right"/>
        <w:rPr>
          <w:rFonts w:cstheme="minorHAnsi"/>
        </w:rPr>
      </w:pPr>
      <w:r w:rsidRPr="00441CEA">
        <w:rPr>
          <w:rFonts w:cstheme="minorHAnsi"/>
        </w:rPr>
        <w:t>(miejscowość i data, podpis rodzica/opiekuna prawnego)</w:t>
      </w:r>
    </w:p>
    <w:p w14:paraId="53565992" w14:textId="3B75D6F5" w:rsidR="00C6015C" w:rsidRPr="0077085C" w:rsidRDefault="00C6015C" w:rsidP="004273FF">
      <w:pPr>
        <w:jc w:val="right"/>
        <w:rPr>
          <w:rFonts w:cstheme="minorHAnsi"/>
        </w:rPr>
      </w:pPr>
    </w:p>
    <w:p w14:paraId="32C449C0" w14:textId="57FEFF32" w:rsidR="00C6015C" w:rsidRPr="0077085C" w:rsidRDefault="00C6015C" w:rsidP="004273FF">
      <w:pPr>
        <w:jc w:val="right"/>
        <w:rPr>
          <w:rFonts w:cstheme="minorHAnsi"/>
        </w:rPr>
      </w:pPr>
    </w:p>
    <w:p w14:paraId="412D112B" w14:textId="77777777" w:rsidR="00C6015C" w:rsidRPr="0077085C" w:rsidRDefault="00C6015C" w:rsidP="00C6015C">
      <w:pPr>
        <w:spacing w:after="120"/>
        <w:jc w:val="both"/>
        <w:rPr>
          <w:rFonts w:cstheme="minorHAnsi"/>
          <w:sz w:val="19"/>
          <w:szCs w:val="19"/>
        </w:rPr>
      </w:pPr>
      <w:r w:rsidRPr="0077085C">
        <w:rPr>
          <w:rFonts w:cstheme="minorHAnsi"/>
          <w:sz w:val="19"/>
          <w:szCs w:val="19"/>
        </w:rPr>
        <w:t>Zgodnie z art. 13 ust. 1 ogólnego rozporządzenia o ochronie danych osobowych z dnia 27 kwietnia 2016 r. informuję, iż:</w:t>
      </w:r>
    </w:p>
    <w:p w14:paraId="78F87F80" w14:textId="398E9E9C" w:rsidR="00C6015C" w:rsidRPr="0077085C" w:rsidRDefault="00C6015C" w:rsidP="00C6015C">
      <w:pPr>
        <w:pStyle w:val="Akapitzlist"/>
        <w:numPr>
          <w:ilvl w:val="0"/>
          <w:numId w:val="8"/>
        </w:numPr>
        <w:spacing w:after="120" w:line="240" w:lineRule="auto"/>
        <w:ind w:left="426"/>
        <w:jc w:val="both"/>
        <w:rPr>
          <w:rFonts w:cstheme="minorHAnsi"/>
          <w:sz w:val="19"/>
          <w:szCs w:val="19"/>
        </w:rPr>
      </w:pPr>
      <w:r w:rsidRPr="0077085C">
        <w:rPr>
          <w:rFonts w:cstheme="minorHAnsi"/>
          <w:sz w:val="19"/>
          <w:szCs w:val="19"/>
        </w:rPr>
        <w:t>Administratorem Pani/Pana danych osobowych są Koleje Śląskie sp. z o.o. z siedzibą w Katowicach przy</w:t>
      </w:r>
      <w:r w:rsidR="0077085C" w:rsidRPr="0077085C">
        <w:rPr>
          <w:rFonts w:cstheme="minorHAnsi"/>
          <w:sz w:val="19"/>
          <w:szCs w:val="19"/>
        </w:rPr>
        <w:t> </w:t>
      </w:r>
      <w:r w:rsidRPr="0077085C">
        <w:rPr>
          <w:rFonts w:cstheme="minorHAnsi"/>
          <w:sz w:val="19"/>
          <w:szCs w:val="19"/>
        </w:rPr>
        <w:t>ul.</w:t>
      </w:r>
      <w:r w:rsidR="0077085C" w:rsidRPr="0077085C">
        <w:rPr>
          <w:rFonts w:cstheme="minorHAnsi"/>
          <w:sz w:val="19"/>
          <w:szCs w:val="19"/>
        </w:rPr>
        <w:t> </w:t>
      </w:r>
      <w:r w:rsidRPr="0077085C">
        <w:rPr>
          <w:rFonts w:cstheme="minorHAnsi"/>
          <w:sz w:val="19"/>
          <w:szCs w:val="19"/>
        </w:rPr>
        <w:t>Raciborskiej 58</w:t>
      </w:r>
    </w:p>
    <w:p w14:paraId="70404C61" w14:textId="77777777" w:rsidR="00C6015C" w:rsidRPr="0077085C" w:rsidRDefault="00C6015C" w:rsidP="00C6015C">
      <w:pPr>
        <w:pStyle w:val="Akapitzlist"/>
        <w:numPr>
          <w:ilvl w:val="0"/>
          <w:numId w:val="8"/>
        </w:numPr>
        <w:spacing w:after="120" w:line="240" w:lineRule="auto"/>
        <w:ind w:left="426"/>
        <w:jc w:val="both"/>
        <w:rPr>
          <w:rFonts w:cstheme="minorHAnsi"/>
          <w:sz w:val="19"/>
          <w:szCs w:val="19"/>
        </w:rPr>
      </w:pPr>
      <w:r w:rsidRPr="0077085C">
        <w:rPr>
          <w:rFonts w:cstheme="minorHAnsi"/>
          <w:sz w:val="19"/>
          <w:szCs w:val="19"/>
        </w:rPr>
        <w:t>Kontakt z Inspektorem Ochrony Danych jest możliwy poprzez adres e-mail: iodo@kolejeslaskie.pl</w:t>
      </w:r>
    </w:p>
    <w:p w14:paraId="6DBF213E" w14:textId="31BCDED8" w:rsidR="00C6015C" w:rsidRPr="0077085C" w:rsidRDefault="00C6015C" w:rsidP="00C6015C">
      <w:pPr>
        <w:pStyle w:val="Akapitzlist"/>
        <w:numPr>
          <w:ilvl w:val="0"/>
          <w:numId w:val="8"/>
        </w:numPr>
        <w:spacing w:after="120" w:line="240" w:lineRule="auto"/>
        <w:ind w:left="426"/>
        <w:jc w:val="both"/>
        <w:rPr>
          <w:rFonts w:cstheme="minorHAnsi"/>
          <w:sz w:val="19"/>
          <w:szCs w:val="19"/>
        </w:rPr>
      </w:pPr>
      <w:r w:rsidRPr="0077085C">
        <w:rPr>
          <w:rFonts w:cstheme="minorHAnsi"/>
          <w:sz w:val="19"/>
          <w:szCs w:val="19"/>
        </w:rPr>
        <w:t>Dane osobowe  w postaci imienia i nazwiska dziecka będą przetwarzane w celu realizacji wydarzenia pt.</w:t>
      </w:r>
      <w:r w:rsidR="0077085C" w:rsidRPr="0077085C">
        <w:rPr>
          <w:rFonts w:cstheme="minorHAnsi"/>
          <w:sz w:val="19"/>
          <w:szCs w:val="19"/>
        </w:rPr>
        <w:t> </w:t>
      </w:r>
      <w:r w:rsidRPr="0077085C">
        <w:rPr>
          <w:rFonts w:cstheme="minorHAnsi"/>
          <w:sz w:val="19"/>
          <w:szCs w:val="19"/>
        </w:rPr>
        <w:t>„Zwiedzanie bazy KŚ” podstawie dobrowolnie wyrażonej zgody (art. 6 ust. 1 lit a RODO).</w:t>
      </w:r>
      <w:r w:rsidRPr="0077085C">
        <w:rPr>
          <w:rFonts w:cstheme="minorHAnsi"/>
          <w:sz w:val="19"/>
          <w:szCs w:val="19"/>
          <w:highlight w:val="yellow"/>
        </w:rPr>
        <w:t xml:space="preserve"> </w:t>
      </w:r>
    </w:p>
    <w:p w14:paraId="586B390A" w14:textId="77777777" w:rsidR="00C6015C" w:rsidRPr="0077085C" w:rsidRDefault="00C6015C" w:rsidP="00C6015C">
      <w:pPr>
        <w:pStyle w:val="Akapitzlist"/>
        <w:numPr>
          <w:ilvl w:val="0"/>
          <w:numId w:val="8"/>
        </w:numPr>
        <w:spacing w:after="120" w:line="240" w:lineRule="auto"/>
        <w:ind w:left="426"/>
        <w:jc w:val="both"/>
        <w:rPr>
          <w:rFonts w:cstheme="minorHAnsi"/>
          <w:sz w:val="19"/>
          <w:szCs w:val="19"/>
        </w:rPr>
      </w:pPr>
      <w:r w:rsidRPr="0077085C">
        <w:rPr>
          <w:rFonts w:cstheme="minorHAnsi"/>
          <w:sz w:val="19"/>
          <w:szCs w:val="19"/>
        </w:rPr>
        <w:t xml:space="preserve">Dane osobowe będą ujawniane osobom upoważnionym przez administratora oraz podmiotom upoważnionym na podstawie przepisów prawa. </w:t>
      </w:r>
    </w:p>
    <w:p w14:paraId="247815AB" w14:textId="77777777" w:rsidR="00C6015C" w:rsidRPr="0077085C" w:rsidRDefault="00C6015C" w:rsidP="00C6015C">
      <w:pPr>
        <w:pStyle w:val="Akapitzlist"/>
        <w:numPr>
          <w:ilvl w:val="0"/>
          <w:numId w:val="8"/>
        </w:numPr>
        <w:spacing w:after="120" w:line="240" w:lineRule="auto"/>
        <w:ind w:left="426"/>
        <w:jc w:val="both"/>
        <w:rPr>
          <w:rFonts w:cstheme="minorHAnsi"/>
          <w:sz w:val="19"/>
          <w:szCs w:val="19"/>
        </w:rPr>
      </w:pPr>
      <w:r w:rsidRPr="0077085C">
        <w:rPr>
          <w:rFonts w:cstheme="minorHAnsi"/>
          <w:sz w:val="19"/>
          <w:szCs w:val="19"/>
        </w:rPr>
        <w:t>Dane osobowe mogą być przechowywane do czasu wycofania wyrażonej zgody.</w:t>
      </w:r>
    </w:p>
    <w:p w14:paraId="2DE3FD37" w14:textId="77777777" w:rsidR="00C6015C" w:rsidRPr="0077085C" w:rsidRDefault="00C6015C" w:rsidP="00C6015C">
      <w:pPr>
        <w:pStyle w:val="Akapitzlist"/>
        <w:numPr>
          <w:ilvl w:val="0"/>
          <w:numId w:val="8"/>
        </w:numPr>
        <w:spacing w:after="120" w:line="240" w:lineRule="auto"/>
        <w:ind w:left="426"/>
        <w:jc w:val="both"/>
        <w:rPr>
          <w:rFonts w:cstheme="minorHAnsi"/>
          <w:sz w:val="19"/>
          <w:szCs w:val="19"/>
        </w:rPr>
      </w:pPr>
      <w:r w:rsidRPr="0077085C">
        <w:rPr>
          <w:rFonts w:cstheme="minorHAnsi"/>
          <w:sz w:val="19"/>
          <w:szCs w:val="19"/>
        </w:rPr>
        <w:t>Przysługuje Pani/Panu prawo do wycofania wyrażonej zgody w każdym momencie oraz prawo wniesienia skargi do organu nadzorczego w zakresie ochrony danych osobowych;</w:t>
      </w:r>
    </w:p>
    <w:p w14:paraId="1E75F462" w14:textId="77777777" w:rsidR="00C6015C" w:rsidRPr="0077085C" w:rsidRDefault="00C6015C" w:rsidP="00C6015C">
      <w:pPr>
        <w:pStyle w:val="Akapitzlist"/>
        <w:numPr>
          <w:ilvl w:val="0"/>
          <w:numId w:val="8"/>
        </w:numPr>
        <w:spacing w:after="120" w:line="240" w:lineRule="auto"/>
        <w:ind w:left="426"/>
        <w:jc w:val="both"/>
        <w:rPr>
          <w:rFonts w:cstheme="minorHAnsi"/>
          <w:sz w:val="19"/>
          <w:szCs w:val="19"/>
        </w:rPr>
      </w:pPr>
      <w:r w:rsidRPr="0077085C">
        <w:rPr>
          <w:rFonts w:cstheme="minorHAnsi"/>
          <w:sz w:val="19"/>
          <w:szCs w:val="19"/>
        </w:rPr>
        <w:t>Podanie przez Panią/Pana danych osobowych dziecka jest dobrowolne.</w:t>
      </w:r>
    </w:p>
    <w:p w14:paraId="2E2D1F6E" w14:textId="77777777" w:rsidR="00C6015C" w:rsidRPr="0077085C" w:rsidRDefault="00C6015C" w:rsidP="00C6015C">
      <w:pPr>
        <w:pStyle w:val="Akapitzlist"/>
        <w:numPr>
          <w:ilvl w:val="0"/>
          <w:numId w:val="8"/>
        </w:numPr>
        <w:spacing w:after="120" w:line="240" w:lineRule="auto"/>
        <w:ind w:left="426"/>
        <w:jc w:val="both"/>
        <w:rPr>
          <w:rFonts w:cstheme="minorHAnsi"/>
          <w:sz w:val="19"/>
          <w:szCs w:val="19"/>
        </w:rPr>
      </w:pPr>
      <w:r w:rsidRPr="0077085C">
        <w:rPr>
          <w:rFonts w:cstheme="minorHAnsi"/>
          <w:sz w:val="19"/>
          <w:szCs w:val="19"/>
        </w:rPr>
        <w:t>Pani/Pana dane nie będą przetwarzane w sposób zautomatyzowany, w tym również w formie profilowania.</w:t>
      </w:r>
    </w:p>
    <w:p w14:paraId="6C91063D" w14:textId="77777777" w:rsidR="00C6015C" w:rsidRPr="00441CEA" w:rsidRDefault="00C6015C" w:rsidP="0077085C">
      <w:pPr>
        <w:rPr>
          <w:rFonts w:cstheme="minorHAnsi"/>
        </w:rPr>
      </w:pPr>
    </w:p>
    <w:sectPr w:rsidR="00C6015C" w:rsidRPr="00441CE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97EB" w14:textId="77777777" w:rsidR="00183FAF" w:rsidRDefault="00183FAF" w:rsidP="004273FF">
      <w:pPr>
        <w:spacing w:after="0" w:line="240" w:lineRule="auto"/>
      </w:pPr>
      <w:r>
        <w:separator/>
      </w:r>
    </w:p>
  </w:endnote>
  <w:endnote w:type="continuationSeparator" w:id="0">
    <w:p w14:paraId="3DA6F1F7" w14:textId="77777777" w:rsidR="00183FAF" w:rsidRDefault="00183FAF" w:rsidP="0042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2995" w14:textId="77777777" w:rsidR="00CA1411" w:rsidRDefault="00CA14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2DA8" w14:textId="77777777" w:rsidR="00CA1411" w:rsidRDefault="00CA14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B34E" w14:textId="77777777" w:rsidR="00CA1411" w:rsidRDefault="00CA14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3E8D" w14:textId="77777777" w:rsidR="00183FAF" w:rsidRDefault="00183FAF" w:rsidP="004273FF">
      <w:pPr>
        <w:spacing w:after="0" w:line="240" w:lineRule="auto"/>
      </w:pPr>
      <w:r>
        <w:separator/>
      </w:r>
    </w:p>
  </w:footnote>
  <w:footnote w:type="continuationSeparator" w:id="0">
    <w:p w14:paraId="3CA5DB86" w14:textId="77777777" w:rsidR="00183FAF" w:rsidRDefault="00183FAF" w:rsidP="0042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8692" w14:textId="77777777" w:rsidR="00CA1411" w:rsidRDefault="00CA14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EE07" w14:textId="15A99A9E" w:rsidR="00CA1411" w:rsidRDefault="00CA1411">
    <w:pPr>
      <w:pStyle w:val="Nagwek"/>
    </w:pPr>
    <w:r>
      <w:rPr>
        <w:noProof/>
        <w:lang w:eastAsia="pl-PL"/>
      </w:rPr>
      <w:drawing>
        <wp:anchor distT="0" distB="0" distL="114300" distR="114300" simplePos="0" relativeHeight="251659264" behindDoc="0" locked="0" layoutInCell="1" allowOverlap="1" wp14:anchorId="269D6EF9" wp14:editId="1EFA57D4">
          <wp:simplePos x="0" y="0"/>
          <wp:positionH relativeFrom="column">
            <wp:posOffset>-285750</wp:posOffset>
          </wp:positionH>
          <wp:positionV relativeFrom="paragraph">
            <wp:posOffset>-334010</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3E13" w14:textId="77777777" w:rsidR="00CA1411" w:rsidRDefault="00CA14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18E"/>
    <w:multiLevelType w:val="hybridMultilevel"/>
    <w:tmpl w:val="9EEC737A"/>
    <w:lvl w:ilvl="0" w:tplc="8E18C5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C53788"/>
    <w:multiLevelType w:val="hybridMultilevel"/>
    <w:tmpl w:val="082AAA5E"/>
    <w:lvl w:ilvl="0" w:tplc="8E18C5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F84FC0"/>
    <w:multiLevelType w:val="hybridMultilevel"/>
    <w:tmpl w:val="B1CA12C6"/>
    <w:lvl w:ilvl="0" w:tplc="8E18C5B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7C0342F"/>
    <w:multiLevelType w:val="hybridMultilevel"/>
    <w:tmpl w:val="68A4E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A1C395E"/>
    <w:multiLevelType w:val="hybridMultilevel"/>
    <w:tmpl w:val="0256FDE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C3D26BB"/>
    <w:multiLevelType w:val="hybridMultilevel"/>
    <w:tmpl w:val="53B0228C"/>
    <w:lvl w:ilvl="0" w:tplc="8E18C5B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0B35A89"/>
    <w:multiLevelType w:val="hybridMultilevel"/>
    <w:tmpl w:val="0DFA7C9E"/>
    <w:lvl w:ilvl="0" w:tplc="8E18C5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9AC1AD8"/>
    <w:multiLevelType w:val="hybridMultilevel"/>
    <w:tmpl w:val="0256FDE8"/>
    <w:lvl w:ilvl="0" w:tplc="8E18C5B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62460365">
    <w:abstractNumId w:val="7"/>
  </w:num>
  <w:num w:numId="2" w16cid:durableId="497233940">
    <w:abstractNumId w:val="4"/>
  </w:num>
  <w:num w:numId="3" w16cid:durableId="1708486074">
    <w:abstractNumId w:val="0"/>
  </w:num>
  <w:num w:numId="4" w16cid:durableId="797378498">
    <w:abstractNumId w:val="2"/>
  </w:num>
  <w:num w:numId="5" w16cid:durableId="187376979">
    <w:abstractNumId w:val="5"/>
  </w:num>
  <w:num w:numId="6" w16cid:durableId="959145960">
    <w:abstractNumId w:val="1"/>
  </w:num>
  <w:num w:numId="7" w16cid:durableId="2141680360">
    <w:abstractNumId w:val="6"/>
  </w:num>
  <w:num w:numId="8" w16cid:durableId="56050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FF"/>
    <w:rsid w:val="00066443"/>
    <w:rsid w:val="00161480"/>
    <w:rsid w:val="00183FAF"/>
    <w:rsid w:val="002A1F30"/>
    <w:rsid w:val="002C39E3"/>
    <w:rsid w:val="00347579"/>
    <w:rsid w:val="003F792D"/>
    <w:rsid w:val="0042390E"/>
    <w:rsid w:val="004273FF"/>
    <w:rsid w:val="00441CEA"/>
    <w:rsid w:val="0045414A"/>
    <w:rsid w:val="004D360B"/>
    <w:rsid w:val="00683AB5"/>
    <w:rsid w:val="0077085C"/>
    <w:rsid w:val="00907215"/>
    <w:rsid w:val="00941F6F"/>
    <w:rsid w:val="00A80B50"/>
    <w:rsid w:val="00A823AE"/>
    <w:rsid w:val="00AA496E"/>
    <w:rsid w:val="00C1443B"/>
    <w:rsid w:val="00C30B77"/>
    <w:rsid w:val="00C6015C"/>
    <w:rsid w:val="00CA1411"/>
    <w:rsid w:val="00CC140A"/>
    <w:rsid w:val="00D11E26"/>
    <w:rsid w:val="00D60F9B"/>
    <w:rsid w:val="00DF1B07"/>
    <w:rsid w:val="00E444D2"/>
    <w:rsid w:val="00F54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932E"/>
  <w15:chartTrackingRefBased/>
  <w15:docId w15:val="{34EC6851-D4FD-432D-8159-44527F53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273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3FF"/>
    <w:rPr>
      <w:sz w:val="20"/>
      <w:szCs w:val="20"/>
    </w:rPr>
  </w:style>
  <w:style w:type="character" w:styleId="Odwoanieprzypisukocowego">
    <w:name w:val="endnote reference"/>
    <w:basedOn w:val="Domylnaczcionkaakapitu"/>
    <w:uiPriority w:val="99"/>
    <w:semiHidden/>
    <w:unhideWhenUsed/>
    <w:rsid w:val="004273FF"/>
    <w:rPr>
      <w:vertAlign w:val="superscript"/>
    </w:rPr>
  </w:style>
  <w:style w:type="paragraph" w:styleId="Akapitzlist">
    <w:name w:val="List Paragraph"/>
    <w:basedOn w:val="Normalny"/>
    <w:uiPriority w:val="34"/>
    <w:qFormat/>
    <w:rsid w:val="00941F6F"/>
    <w:pPr>
      <w:ind w:left="720"/>
      <w:contextualSpacing/>
    </w:pPr>
  </w:style>
  <w:style w:type="character" w:styleId="Hipercze">
    <w:name w:val="Hyperlink"/>
    <w:basedOn w:val="Domylnaczcionkaakapitu"/>
    <w:uiPriority w:val="99"/>
    <w:unhideWhenUsed/>
    <w:rsid w:val="00161480"/>
    <w:rPr>
      <w:color w:val="0563C1" w:themeColor="hyperlink"/>
      <w:u w:val="single"/>
    </w:rPr>
  </w:style>
  <w:style w:type="character" w:styleId="Nierozpoznanawzmianka">
    <w:name w:val="Unresolved Mention"/>
    <w:basedOn w:val="Domylnaczcionkaakapitu"/>
    <w:uiPriority w:val="99"/>
    <w:semiHidden/>
    <w:unhideWhenUsed/>
    <w:rsid w:val="00161480"/>
    <w:rPr>
      <w:color w:val="605E5C"/>
      <w:shd w:val="clear" w:color="auto" w:fill="E1DFDD"/>
    </w:rPr>
  </w:style>
  <w:style w:type="paragraph" w:styleId="Poprawka">
    <w:name w:val="Revision"/>
    <w:hidden/>
    <w:uiPriority w:val="99"/>
    <w:semiHidden/>
    <w:rsid w:val="00DF1B07"/>
    <w:pPr>
      <w:spacing w:after="0" w:line="240" w:lineRule="auto"/>
    </w:pPr>
  </w:style>
  <w:style w:type="character" w:styleId="Odwoaniedokomentarza">
    <w:name w:val="annotation reference"/>
    <w:basedOn w:val="Domylnaczcionkaakapitu"/>
    <w:uiPriority w:val="99"/>
    <w:semiHidden/>
    <w:unhideWhenUsed/>
    <w:rsid w:val="002C39E3"/>
    <w:rPr>
      <w:sz w:val="16"/>
      <w:szCs w:val="16"/>
    </w:rPr>
  </w:style>
  <w:style w:type="paragraph" w:styleId="Tekstkomentarza">
    <w:name w:val="annotation text"/>
    <w:basedOn w:val="Normalny"/>
    <w:link w:val="TekstkomentarzaZnak"/>
    <w:uiPriority w:val="99"/>
    <w:unhideWhenUsed/>
    <w:rsid w:val="002C39E3"/>
    <w:pPr>
      <w:spacing w:line="240" w:lineRule="auto"/>
    </w:pPr>
    <w:rPr>
      <w:sz w:val="20"/>
      <w:szCs w:val="20"/>
    </w:rPr>
  </w:style>
  <w:style w:type="character" w:customStyle="1" w:styleId="TekstkomentarzaZnak">
    <w:name w:val="Tekst komentarza Znak"/>
    <w:basedOn w:val="Domylnaczcionkaakapitu"/>
    <w:link w:val="Tekstkomentarza"/>
    <w:uiPriority w:val="99"/>
    <w:rsid w:val="002C39E3"/>
    <w:rPr>
      <w:sz w:val="20"/>
      <w:szCs w:val="20"/>
    </w:rPr>
  </w:style>
  <w:style w:type="paragraph" w:styleId="Tematkomentarza">
    <w:name w:val="annotation subject"/>
    <w:basedOn w:val="Tekstkomentarza"/>
    <w:next w:val="Tekstkomentarza"/>
    <w:link w:val="TematkomentarzaZnak"/>
    <w:uiPriority w:val="99"/>
    <w:semiHidden/>
    <w:unhideWhenUsed/>
    <w:rsid w:val="002C39E3"/>
    <w:rPr>
      <w:b/>
      <w:bCs/>
    </w:rPr>
  </w:style>
  <w:style w:type="character" w:customStyle="1" w:styleId="TematkomentarzaZnak">
    <w:name w:val="Temat komentarza Znak"/>
    <w:basedOn w:val="TekstkomentarzaZnak"/>
    <w:link w:val="Tematkomentarza"/>
    <w:uiPriority w:val="99"/>
    <w:semiHidden/>
    <w:rsid w:val="002C39E3"/>
    <w:rPr>
      <w:b/>
      <w:bCs/>
      <w:sz w:val="20"/>
      <w:szCs w:val="20"/>
    </w:rPr>
  </w:style>
  <w:style w:type="paragraph" w:styleId="Nagwek">
    <w:name w:val="header"/>
    <w:basedOn w:val="Normalny"/>
    <w:link w:val="NagwekZnak"/>
    <w:uiPriority w:val="99"/>
    <w:unhideWhenUsed/>
    <w:rsid w:val="00CA14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1411"/>
  </w:style>
  <w:style w:type="paragraph" w:styleId="Stopka">
    <w:name w:val="footer"/>
    <w:basedOn w:val="Normalny"/>
    <w:link w:val="StopkaZnak"/>
    <w:uiPriority w:val="99"/>
    <w:unhideWhenUsed/>
    <w:rsid w:val="00CA1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slaskie.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olejeslaskie.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lejeslaskie.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1320</Words>
  <Characters>7924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Saletnik</dc:creator>
  <cp:keywords/>
  <dc:description/>
  <cp:lastModifiedBy>Marta Samsonowska-Jurczak</cp:lastModifiedBy>
  <cp:revision>3</cp:revision>
  <cp:lastPrinted>2022-08-23T11:56:00Z</cp:lastPrinted>
  <dcterms:created xsi:type="dcterms:W3CDTF">2022-08-19T11:47:00Z</dcterms:created>
  <dcterms:modified xsi:type="dcterms:W3CDTF">2022-08-23T11:56:00Z</dcterms:modified>
</cp:coreProperties>
</file>