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671" w14:textId="77777777" w:rsidR="002407F6" w:rsidRDefault="002407F6" w:rsidP="00F115B7">
      <w:pPr>
        <w:pStyle w:val="Tytu"/>
        <w:rPr>
          <w:sz w:val="24"/>
          <w:szCs w:val="24"/>
        </w:rPr>
      </w:pPr>
    </w:p>
    <w:p w14:paraId="1C9990FD" w14:textId="77777777" w:rsidR="00482687" w:rsidRPr="00395037" w:rsidRDefault="00482687" w:rsidP="00F115B7">
      <w:pPr>
        <w:pStyle w:val="Tytu"/>
        <w:rPr>
          <w:sz w:val="24"/>
          <w:szCs w:val="24"/>
        </w:rPr>
      </w:pPr>
      <w:r w:rsidRPr="00395037">
        <w:rPr>
          <w:sz w:val="24"/>
          <w:szCs w:val="24"/>
        </w:rPr>
        <w:t>WARUNKI TARYFOWE OFERTY SPECJALNEJ „ŚLĄSKI BILET MIESIĘCZNY” ZWANEJ DALEJ BILETEM ŚLĄSKIM</w:t>
      </w:r>
    </w:p>
    <w:p w14:paraId="4A5BED76" w14:textId="638216F5" w:rsidR="00482687" w:rsidRPr="00395037" w:rsidRDefault="00DD5927" w:rsidP="00F115B7">
      <w:pPr>
        <w:pStyle w:val="Tytu"/>
        <w:rPr>
          <w:b w:val="0"/>
          <w:sz w:val="24"/>
          <w:szCs w:val="24"/>
        </w:rPr>
      </w:pPr>
      <w:r w:rsidRPr="00395037">
        <w:rPr>
          <w:b w:val="0"/>
          <w:sz w:val="24"/>
          <w:szCs w:val="24"/>
        </w:rPr>
        <w:t xml:space="preserve">obowiązującej </w:t>
      </w:r>
      <w:r w:rsidR="00482687" w:rsidRPr="00395037">
        <w:rPr>
          <w:b w:val="0"/>
          <w:sz w:val="24"/>
          <w:szCs w:val="24"/>
        </w:rPr>
        <w:t xml:space="preserve">od 1 października 2011 r. </w:t>
      </w:r>
    </w:p>
    <w:p w14:paraId="43B1A082" w14:textId="77777777" w:rsidR="00482687" w:rsidRPr="00057EEC" w:rsidRDefault="00482687" w:rsidP="00057EEC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1.</w:t>
      </w:r>
      <w:r w:rsidRPr="00057EEC">
        <w:rPr>
          <w:rFonts w:eastAsia="Times New Roman" w:cs="Arial"/>
          <w:b/>
          <w:szCs w:val="24"/>
          <w:lang w:eastAsia="pl-PL"/>
        </w:rPr>
        <w:tab/>
        <w:t>Uprawnieni</w:t>
      </w:r>
    </w:p>
    <w:p w14:paraId="10677080" w14:textId="77777777" w:rsidR="00482687" w:rsidRPr="00395037" w:rsidRDefault="00482687" w:rsidP="006D409F">
      <w:pPr>
        <w:numPr>
          <w:ilvl w:val="0"/>
          <w:numId w:val="19"/>
        </w:numPr>
        <w:spacing w:before="120" w:after="120" w:line="276" w:lineRule="auto"/>
        <w:ind w:left="374" w:hanging="37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 wg taryfy normalnej może nabyć każda osoba.</w:t>
      </w:r>
    </w:p>
    <w:p w14:paraId="6B5386BC" w14:textId="0217DD72" w:rsidR="00482687" w:rsidRPr="00395037" w:rsidRDefault="00482687" w:rsidP="006D409F">
      <w:pPr>
        <w:numPr>
          <w:ilvl w:val="0"/>
          <w:numId w:val="19"/>
        </w:numPr>
        <w:spacing w:before="120" w:after="120" w:line="276" w:lineRule="auto"/>
        <w:ind w:left="374" w:hanging="37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do ulgi ustawowej: 33%, 37%, 49%, 51%, 78% i 93% przy przejazdach pociągami KŚ i jednocześnie uprawniona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CB6C0B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9A4EA4" w:rsidRPr="00395037">
        <w:rPr>
          <w:rFonts w:eastAsia="Times New Roman" w:cs="Arial"/>
          <w:sz w:val="22"/>
          <w:lang w:eastAsia="pl-PL"/>
        </w:rPr>
        <w:t>Zarząd Transportu Metropolitalnego Katowice</w:t>
      </w:r>
      <w:r w:rsidRPr="00395037">
        <w:rPr>
          <w:rFonts w:eastAsia="Times New Roman" w:cs="Arial"/>
          <w:sz w:val="22"/>
          <w:lang w:eastAsia="pl-PL"/>
        </w:rPr>
        <w:t xml:space="preserve"> (zwany dalej </w:t>
      </w:r>
      <w:r w:rsidR="009A4EA4" w:rsidRPr="00395037">
        <w:rPr>
          <w:rFonts w:eastAsia="Times New Roman" w:cs="Arial"/>
          <w:sz w:val="22"/>
          <w:lang w:eastAsia="pl-PL"/>
        </w:rPr>
        <w:t xml:space="preserve"> </w:t>
      </w:r>
      <w:bookmarkStart w:id="0" w:name="_Hlk534899369"/>
      <w:r w:rsidR="009A4EA4" w:rsidRPr="00395037">
        <w:rPr>
          <w:rFonts w:eastAsia="Times New Roman" w:cs="Arial"/>
          <w:sz w:val="22"/>
          <w:lang w:eastAsia="pl-PL"/>
        </w:rPr>
        <w:t>ZTM Katowice</w:t>
      </w:r>
      <w:bookmarkEnd w:id="0"/>
      <w:r w:rsidRPr="00395037">
        <w:rPr>
          <w:rFonts w:eastAsia="Times New Roman" w:cs="Arial"/>
          <w:sz w:val="22"/>
          <w:lang w:eastAsia="pl-PL"/>
        </w:rPr>
        <w:t xml:space="preserve">), może nabyć bilet śląski ulgowy. </w:t>
      </w:r>
    </w:p>
    <w:p w14:paraId="7E64C8E3" w14:textId="7B60384E" w:rsidR="00482687" w:rsidRPr="00395037" w:rsidRDefault="00482687" w:rsidP="006D409F">
      <w:pPr>
        <w:numPr>
          <w:ilvl w:val="0"/>
          <w:numId w:val="19"/>
        </w:numPr>
        <w:spacing w:before="120" w:after="120" w:line="276" w:lineRule="auto"/>
        <w:ind w:left="374" w:hanging="37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ustawowej: 33%, 37%, 49%, 51%, 78% i 93% przy przejazdach pociągami KŚ nie posiadająca uprawnień do ulgowych przejazdów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może nabyć bilet śląski z ulgą ustawową 33%, 37%, 49%, 51%, 78% i 93% na przejazdy pociągami KŚ i wg taryfy normalnej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7B7BB08F" w14:textId="4A012BC7" w:rsidR="00482687" w:rsidRPr="00395037" w:rsidRDefault="00482687" w:rsidP="006D409F">
      <w:pPr>
        <w:numPr>
          <w:ilvl w:val="0"/>
          <w:numId w:val="19"/>
        </w:numPr>
        <w:spacing w:before="120" w:after="120" w:line="276" w:lineRule="auto"/>
        <w:ind w:left="374" w:hanging="37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037DC7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, nie posiadająca uprawnień do ulgowych przejazdów przy przejazdach pociągami KŚ, może nabyć bilet śląski wg taryfy normalnej na przejazdy pociągami KŚ i z ulgą 50%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53316724" w14:textId="77777777" w:rsidR="00482687" w:rsidRPr="00057EEC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2.</w:t>
      </w:r>
      <w:r w:rsidRPr="00057EEC">
        <w:rPr>
          <w:rFonts w:eastAsia="Times New Roman" w:cs="Arial"/>
          <w:b/>
          <w:szCs w:val="24"/>
          <w:lang w:eastAsia="pl-PL"/>
        </w:rPr>
        <w:tab/>
        <w:t>Zakres ważności</w:t>
      </w:r>
    </w:p>
    <w:p w14:paraId="294EC066" w14:textId="77777777" w:rsidR="00482687" w:rsidRPr="00395037" w:rsidRDefault="00482687" w:rsidP="006D409F">
      <w:pPr>
        <w:numPr>
          <w:ilvl w:val="0"/>
          <w:numId w:val="21"/>
        </w:numPr>
        <w:spacing w:before="120" w:after="120" w:line="276" w:lineRule="auto"/>
        <w:ind w:left="426" w:hanging="426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 wydaje się na życzenie podróżnego, na przejazdy:</w:t>
      </w:r>
    </w:p>
    <w:p w14:paraId="4D37C73F" w14:textId="2F88361A" w:rsidR="00482687" w:rsidRPr="00395037" w:rsidRDefault="00482687" w:rsidP="006D409F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1" w:hanging="425"/>
        <w:contextualSpacing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„tam i z powrotem” w określonej relacji w klasie 2 pociągów KŚ, przewidzianych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rozkładzie jazdy oraz</w:t>
      </w:r>
    </w:p>
    <w:p w14:paraId="6FE38C95" w14:textId="4087648E" w:rsidR="00482687" w:rsidRPr="00395037" w:rsidRDefault="00482687" w:rsidP="006D409F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0" w:hanging="425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liniami autobusowymi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tramwajowymi </w:t>
      </w:r>
      <w:r w:rsidR="0050435C" w:rsidRPr="00395037">
        <w:rPr>
          <w:rFonts w:eastAsia="Times New Roman" w:cs="Arial"/>
          <w:sz w:val="22"/>
          <w:lang w:eastAsia="pl-PL"/>
        </w:rPr>
        <w:t>oraz trolejbusowymi organizowanymi przez ZTM</w:t>
      </w:r>
      <w:r w:rsidR="0050435C" w:rsidRPr="00395037">
        <w:rPr>
          <w:rFonts w:eastAsia="Times New Roman" w:cs="Arial"/>
          <w:color w:val="FF0000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Katowice</w:t>
      </w:r>
      <w:r w:rsidRPr="00395037">
        <w:rPr>
          <w:rFonts w:eastAsia="Times New Roman" w:cs="Arial"/>
          <w:sz w:val="22"/>
          <w:lang w:eastAsia="pl-PL"/>
        </w:rPr>
        <w:t xml:space="preserve"> na terenie jednego wybranego miasta (gminy) lub </w:t>
      </w:r>
      <w:r w:rsidR="00531B88" w:rsidRPr="00395037">
        <w:rPr>
          <w:rFonts w:eastAsia="Times New Roman" w:cs="Arial"/>
          <w:sz w:val="22"/>
          <w:lang w:eastAsia="pl-PL"/>
        </w:rPr>
        <w:t>na terenie całej sieci ZTM Katowice</w:t>
      </w:r>
      <w:r w:rsidRPr="00395037">
        <w:rPr>
          <w:rFonts w:eastAsia="Times New Roman" w:cs="Arial"/>
          <w:sz w:val="22"/>
          <w:lang w:eastAsia="pl-PL"/>
        </w:rPr>
        <w:t xml:space="preserve">. Wykaz miast (gmin) w imieniu których komunikację </w:t>
      </w:r>
      <w:r w:rsidR="005F301A" w:rsidRPr="00395037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 oraz tych, na teren których wjeżdżają pojazdy komunikacji </w:t>
      </w:r>
      <w:r w:rsidR="00174072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 stanowi załącznik do niniejszych warunków.</w:t>
      </w:r>
    </w:p>
    <w:p w14:paraId="07952206" w14:textId="77777777" w:rsidR="00482687" w:rsidRPr="00395037" w:rsidRDefault="00482687" w:rsidP="006D409F">
      <w:pPr>
        <w:numPr>
          <w:ilvl w:val="0"/>
          <w:numId w:val="23"/>
        </w:numPr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Bilety śląskie uprawniają do nieograniczonej liczby przejazdów, wyłącznie drogą najkrótszą wskazaną na bilecie, między wszystkimi stacjami (przystankami) odcinka linii kolejowej, na który zostały wydane oraz w zależności od wskazania podróżnego na liniach</w:t>
      </w:r>
      <w:r w:rsidR="0050435C" w:rsidRPr="00395037">
        <w:rPr>
          <w:rFonts w:eastAsia="Times New Roman" w:cs="Arial"/>
          <w:sz w:val="22"/>
          <w:lang w:eastAsia="pl-PL"/>
        </w:rPr>
        <w:t xml:space="preserve"> o</w:t>
      </w:r>
      <w:r w:rsidR="0034542A" w:rsidRPr="00395037">
        <w:rPr>
          <w:rFonts w:eastAsia="Times New Roman" w:cs="Arial"/>
          <w:sz w:val="22"/>
          <w:lang w:eastAsia="pl-PL"/>
        </w:rPr>
        <w:t xml:space="preserve">rganizowanych </w:t>
      </w:r>
      <w:r w:rsidR="0050435C"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:</w:t>
      </w:r>
    </w:p>
    <w:p w14:paraId="7F46F740" w14:textId="25297E6B" w:rsidR="00482687" w:rsidRPr="00395037" w:rsidRDefault="00482687" w:rsidP="006D409F">
      <w:pPr>
        <w:numPr>
          <w:ilvl w:val="1"/>
          <w:numId w:val="23"/>
        </w:numPr>
        <w:spacing w:before="120" w:after="120" w:line="276" w:lineRule="auto"/>
        <w:ind w:left="851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jednego wybranego miasta (gminy) – </w:t>
      </w:r>
      <w:r w:rsidR="00531B88" w:rsidRPr="00395037">
        <w:rPr>
          <w:rFonts w:eastAsia="Times New Roman" w:cs="Arial"/>
          <w:sz w:val="22"/>
          <w:lang w:eastAsia="pl-PL"/>
        </w:rPr>
        <w:t>”Miasto 30”</w:t>
      </w:r>
      <w:r w:rsidRPr="00395037">
        <w:rPr>
          <w:rFonts w:eastAsia="Times New Roman" w:cs="Arial"/>
          <w:sz w:val="22"/>
          <w:lang w:eastAsia="pl-PL"/>
        </w:rPr>
        <w:t xml:space="preserve"> lub</w:t>
      </w:r>
    </w:p>
    <w:p w14:paraId="60883F7E" w14:textId="0D67DB57" w:rsidR="00482687" w:rsidRPr="00395037" w:rsidRDefault="00482687" w:rsidP="006D409F">
      <w:pPr>
        <w:numPr>
          <w:ilvl w:val="1"/>
          <w:numId w:val="23"/>
        </w:numPr>
        <w:spacing w:before="120" w:after="120" w:line="276" w:lineRule="auto"/>
        <w:ind w:left="851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</w:t>
      </w:r>
      <w:r w:rsidR="00531B88" w:rsidRPr="00395037">
        <w:rPr>
          <w:rFonts w:eastAsia="Times New Roman" w:cs="Arial"/>
          <w:sz w:val="22"/>
          <w:lang w:eastAsia="pl-PL"/>
        </w:rPr>
        <w:t>całej sieci ZTM</w:t>
      </w:r>
      <w:r w:rsidRPr="00395037">
        <w:rPr>
          <w:rFonts w:eastAsia="Times New Roman" w:cs="Arial"/>
          <w:sz w:val="22"/>
          <w:lang w:eastAsia="pl-PL"/>
        </w:rPr>
        <w:t xml:space="preserve"> – </w:t>
      </w:r>
      <w:r w:rsidR="00531B88" w:rsidRPr="00395037">
        <w:rPr>
          <w:rFonts w:eastAsia="Times New Roman" w:cs="Arial"/>
          <w:sz w:val="22"/>
          <w:lang w:eastAsia="pl-PL"/>
        </w:rPr>
        <w:t>”Sieć 30”</w:t>
      </w:r>
      <w:r w:rsidRPr="00395037">
        <w:rPr>
          <w:rFonts w:eastAsia="Times New Roman" w:cs="Arial"/>
          <w:sz w:val="22"/>
          <w:lang w:eastAsia="pl-PL"/>
        </w:rPr>
        <w:t xml:space="preserve">, </w:t>
      </w:r>
    </w:p>
    <w:p w14:paraId="65F8BEAE" w14:textId="6456470F" w:rsidR="00482687" w:rsidRPr="00395037" w:rsidRDefault="00482687" w:rsidP="006D409F">
      <w:pPr>
        <w:spacing w:before="120" w:after="120" w:line="276" w:lineRule="auto"/>
        <w:ind w:left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zgodnie z Taryfą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D6919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 Wybrane miasto (gmina), na terenie którego bilet jest ważny, musi być na nim wskazane;</w:t>
      </w:r>
    </w:p>
    <w:p w14:paraId="12B8075C" w14:textId="146F3833" w:rsidR="00482687" w:rsidRPr="00395037" w:rsidRDefault="00482687" w:rsidP="006D409F">
      <w:pPr>
        <w:numPr>
          <w:ilvl w:val="0"/>
          <w:numId w:val="23"/>
        </w:numPr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b/>
          <w:sz w:val="22"/>
          <w:lang w:eastAsia="pl-PL"/>
        </w:rPr>
        <w:lastRenderedPageBreak/>
        <w:t>Bilety śląskie</w:t>
      </w:r>
      <w:r w:rsidRPr="00395037">
        <w:rPr>
          <w:rFonts w:eastAsia="Times New Roman" w:cs="Arial"/>
          <w:sz w:val="22"/>
          <w:lang w:eastAsia="pl-PL"/>
        </w:rPr>
        <w:t xml:space="preserve"> wydaje się na okres jednego miesiąca, np. od 6 grudnia do 5 stycznia,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od 1 października do 31 października. </w:t>
      </w:r>
    </w:p>
    <w:p w14:paraId="38FF0859" w14:textId="77777777" w:rsidR="00482687" w:rsidRPr="00395037" w:rsidRDefault="00482687" w:rsidP="006D409F">
      <w:pPr>
        <w:numPr>
          <w:ilvl w:val="0"/>
          <w:numId w:val="23"/>
        </w:numPr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Bilety ważne są począwszy od daty wydania lub wskazanej przez nabywcę.</w:t>
      </w:r>
    </w:p>
    <w:p w14:paraId="2AF01374" w14:textId="77777777" w:rsidR="00482687" w:rsidRPr="00F115B7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t>3.</w:t>
      </w:r>
      <w:r w:rsidRPr="00F115B7">
        <w:rPr>
          <w:rFonts w:eastAsia="Times New Roman" w:cs="Arial"/>
          <w:b/>
          <w:szCs w:val="24"/>
          <w:lang w:eastAsia="pl-PL"/>
        </w:rPr>
        <w:tab/>
        <w:t>Warunki stosowania</w:t>
      </w:r>
    </w:p>
    <w:p w14:paraId="572709CD" w14:textId="77777777" w:rsidR="00482687" w:rsidRPr="00395037" w:rsidRDefault="00482687" w:rsidP="006D409F">
      <w:pPr>
        <w:numPr>
          <w:ilvl w:val="0"/>
          <w:numId w:val="25"/>
        </w:numPr>
        <w:spacing w:before="120" w:after="120" w:line="276" w:lineRule="auto"/>
        <w:ind w:left="454" w:hanging="45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 można nabyć w kasach biletowych KŚ najwcześniej na 7 dni przed dniem wyjazdu lub w pierwszym dniu ważności biletu.</w:t>
      </w:r>
    </w:p>
    <w:p w14:paraId="0FAFF450" w14:textId="5CF0FBF7" w:rsidR="00482687" w:rsidRPr="00395037" w:rsidRDefault="00482687" w:rsidP="006D409F">
      <w:pPr>
        <w:numPr>
          <w:ilvl w:val="0"/>
          <w:numId w:val="25"/>
        </w:numPr>
        <w:spacing w:before="120" w:after="120" w:line="276" w:lineRule="auto"/>
        <w:ind w:left="454" w:hanging="45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 wydawany jest elektronicznie i zaopatrzony w nadruk „BILET </w:t>
      </w:r>
      <w:r w:rsidR="00531B88" w:rsidRPr="00395037">
        <w:rPr>
          <w:rFonts w:eastAsia="Times New Roman" w:cs="Arial"/>
          <w:sz w:val="22"/>
          <w:lang w:eastAsia="pl-PL"/>
        </w:rPr>
        <w:t xml:space="preserve">ŚLĄSKI T/P </w:t>
      </w:r>
      <w:r w:rsidRPr="00395037">
        <w:rPr>
          <w:rFonts w:eastAsia="Times New Roman" w:cs="Arial"/>
          <w:sz w:val="22"/>
          <w:lang w:eastAsia="pl-PL"/>
        </w:rPr>
        <w:t>IMIENNY MIESIĘCZNY”.</w:t>
      </w:r>
    </w:p>
    <w:p w14:paraId="6C3C57AF" w14:textId="09CBBE3E" w:rsidR="00482687" w:rsidRPr="00395037" w:rsidRDefault="00482687" w:rsidP="006D409F">
      <w:pPr>
        <w:numPr>
          <w:ilvl w:val="0"/>
          <w:numId w:val="25"/>
        </w:numPr>
        <w:spacing w:before="120" w:after="120" w:line="276" w:lineRule="auto"/>
        <w:ind w:left="454" w:hanging="45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odbywająca przejazd na podstawie ulgowego biletu musi spełniać warunki,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o których mowa odpowiednio w postanowieniach § 13 Taryfy przewozowej </w:t>
      </w:r>
      <w:r w:rsidR="00B377BE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(TP-KŚ) oraz w Taryfie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61FCBE5F" w14:textId="117FC069" w:rsidR="00482687" w:rsidRPr="00395037" w:rsidRDefault="00482687" w:rsidP="006D409F">
      <w:pPr>
        <w:numPr>
          <w:ilvl w:val="0"/>
          <w:numId w:val="25"/>
        </w:numPr>
        <w:spacing w:before="120" w:after="120" w:line="276" w:lineRule="auto"/>
        <w:contextualSpacing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Przy sprzedaży </w:t>
      </w:r>
      <w:r w:rsidRPr="00395037">
        <w:rPr>
          <w:rFonts w:eastAsia="Times New Roman" w:cs="Arial"/>
          <w:b/>
          <w:sz w:val="22"/>
          <w:lang w:eastAsia="pl-PL"/>
        </w:rPr>
        <w:t>biletów</w:t>
      </w:r>
      <w:r w:rsidR="00531B88" w:rsidRPr="00395037">
        <w:rPr>
          <w:rFonts w:eastAsia="Times New Roman" w:cs="Arial"/>
          <w:b/>
          <w:sz w:val="22"/>
          <w:lang w:eastAsia="pl-PL"/>
        </w:rPr>
        <w:t xml:space="preserve"> śląskich</w:t>
      </w:r>
      <w:r w:rsidR="00531B88" w:rsidRPr="00395037">
        <w:rPr>
          <w:rFonts w:eastAsia="Times New Roman" w:cs="Arial"/>
          <w:sz w:val="22"/>
          <w:lang w:eastAsia="pl-PL"/>
        </w:rPr>
        <w:t xml:space="preserve"> ważnych w komunikacji organizowanej przez ZTM Katowice na terenie wybranego miasta (gminy) – „Miasto 30”</w:t>
      </w:r>
      <w:r w:rsidRPr="00395037">
        <w:rPr>
          <w:rFonts w:eastAsia="Times New Roman" w:cs="Arial"/>
          <w:sz w:val="22"/>
          <w:lang w:eastAsia="pl-PL"/>
        </w:rPr>
        <w:t>, kasjer wpisuje na bilecie nazwę wybranego przez podróżnego miasta (gminy), na terenie którego linie autobusowe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tramwajowe</w:t>
      </w:r>
      <w:r w:rsidR="0050435C" w:rsidRPr="00395037">
        <w:rPr>
          <w:rFonts w:eastAsia="Times New Roman" w:cs="Arial"/>
          <w:sz w:val="22"/>
          <w:lang w:eastAsia="pl-PL"/>
        </w:rPr>
        <w:t xml:space="preserve"> oraz trolejbusowe</w:t>
      </w:r>
      <w:r w:rsidRPr="00395037">
        <w:rPr>
          <w:rFonts w:eastAsia="Times New Roman" w:cs="Arial"/>
          <w:sz w:val="22"/>
          <w:lang w:eastAsia="pl-PL"/>
        </w:rPr>
        <w:t xml:space="preserve"> są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 </w:t>
      </w:r>
      <w:r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38202EA2" w14:textId="0C6C8120" w:rsidR="00482687" w:rsidRPr="00395037" w:rsidRDefault="00531B88" w:rsidP="006D409F">
      <w:pPr>
        <w:spacing w:before="120" w:after="120" w:line="276" w:lineRule="auto"/>
        <w:ind w:left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każdym rodzaju </w:t>
      </w:r>
      <w:r w:rsidRPr="00395037">
        <w:rPr>
          <w:rFonts w:eastAsia="Times New Roman" w:cs="Arial"/>
          <w:b/>
          <w:sz w:val="22"/>
          <w:lang w:eastAsia="pl-PL"/>
        </w:rPr>
        <w:t>biletów śląskich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Właściciel obowiązany jest wpisać w sposób trwały na bilecie imię i nazwisko oraz numer dokumentu ze zdjęciem, umożliwiające stwierdzenie tożsamości. Bilet bez wpisanego numeru dokumentu</w:t>
      </w:r>
      <w:r w:rsidRPr="00395037">
        <w:rPr>
          <w:rFonts w:eastAsia="Times New Roman" w:cs="Arial"/>
          <w:sz w:val="22"/>
          <w:lang w:eastAsia="pl-PL"/>
        </w:rPr>
        <w:t>, a na biletach „Miasto 30” także bez</w:t>
      </w:r>
      <w:r w:rsidR="00482687" w:rsidRPr="00395037">
        <w:rPr>
          <w:rFonts w:eastAsia="Times New Roman" w:cs="Arial"/>
          <w:sz w:val="22"/>
          <w:lang w:eastAsia="pl-PL"/>
        </w:rPr>
        <w:t xml:space="preserve"> nazwy miasta (gminy), jest nieważny.</w:t>
      </w:r>
    </w:p>
    <w:p w14:paraId="45A9DAD0" w14:textId="77777777" w:rsidR="00482687" w:rsidRPr="00395037" w:rsidRDefault="00482687" w:rsidP="006D409F">
      <w:pPr>
        <w:numPr>
          <w:ilvl w:val="0"/>
          <w:numId w:val="25"/>
        </w:numPr>
        <w:spacing w:before="120" w:after="120" w:line="276" w:lineRule="auto"/>
        <w:ind w:left="454" w:hanging="454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Jeżeli podróżny w czasie przejazdu pociągiem:</w:t>
      </w:r>
    </w:p>
    <w:p w14:paraId="203C2EDD" w14:textId="77777777" w:rsidR="00482687" w:rsidRPr="00395037" w:rsidRDefault="00482687" w:rsidP="006D409F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2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ale nie okaże go w pociągu,</w:t>
      </w:r>
    </w:p>
    <w:p w14:paraId="3FDE8AD5" w14:textId="15B411E3" w:rsidR="00482687" w:rsidRPr="00395037" w:rsidRDefault="00482687" w:rsidP="006D409F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3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okaże </w:t>
      </w: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, ale nie okaże żadnego dokumentu potwierdzającego tożsamość, oświadczy, że posiada uprawnienie do ulgi, okaże bilet ulgowy, ale nie może okazać dokumentu poświadczającego to uprawnienie, wówczas zwrot (umorzenie) zapłaconych w pociągu (wykazanych w wezwaniu do zapłaty) opłat taryfowych i opłaty dodatkowej – po potrąceniu (uiszczeniu) opłaty manipulacyjnej – może uzyskać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drodze reklamacji, na warunkach określonych w Regulaminie przewozu osób, zwierząt i rzeczy przez Koleje Śląskie Sp. z o.o. (RPO-KŚ). Wysokość opłaty manipulacyjnej określona jest w Cenniku usług przewozowych (C-KŚ) stanowiącym Dział IV Taryfy przewozowej KŚ.</w:t>
      </w:r>
    </w:p>
    <w:p w14:paraId="5780F035" w14:textId="5F3D3104" w:rsidR="00482687" w:rsidRPr="00395037" w:rsidRDefault="00482687" w:rsidP="006D409F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stosunku do podróżnego, który w czasie przejazdu w środkach komunikacji miejskiej</w:t>
      </w:r>
      <w:r w:rsidR="004B3348" w:rsidRPr="00395037">
        <w:rPr>
          <w:rFonts w:eastAsia="Times New Roman" w:cs="Arial"/>
          <w:sz w:val="22"/>
          <w:lang w:eastAsia="pl-PL"/>
        </w:rPr>
        <w:t xml:space="preserve"> 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="003857DB" w:rsidRPr="00395037" w:rsidDel="003857DB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, ale go nie okaże lub okaże bilet nieważny lub niewłaściwy bądź oświadczy, że posiada uprawnienie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do ulgi, okaże bilet ulgowy, ale nie może okazać dokumentu poświadczającego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to uprawnienie, stosuje się przepisy 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088C1180" w14:textId="75BD5B71" w:rsidR="00482687" w:rsidRPr="00395037" w:rsidRDefault="00482687" w:rsidP="006D409F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 razie stwierdzenia, że z </w:t>
      </w:r>
      <w:r w:rsidRPr="00395037">
        <w:rPr>
          <w:rFonts w:eastAsia="Times New Roman" w:cs="Arial"/>
          <w:b/>
          <w:sz w:val="22"/>
          <w:lang w:eastAsia="pl-PL"/>
        </w:rPr>
        <w:t>biletu śląskiego</w:t>
      </w:r>
      <w:r w:rsidRPr="00395037">
        <w:rPr>
          <w:rFonts w:eastAsia="Times New Roman" w:cs="Arial"/>
          <w:sz w:val="22"/>
          <w:lang w:eastAsia="pl-PL"/>
        </w:rPr>
        <w:t xml:space="preserve"> korzysta osoba inna niż na nim wskazana,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lub bez uprawnień do ulgi, bilet uznaje się za nieważny, a osobę tę traktuje się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jak podróżnego bez ważnego biletu.</w:t>
      </w:r>
    </w:p>
    <w:p w14:paraId="008812BA" w14:textId="7C6A073E" w:rsidR="00482687" w:rsidRPr="00395037" w:rsidRDefault="00482687" w:rsidP="006D409F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Foliowanie biletu, wymiana na inny bilet lub na </w:t>
      </w:r>
      <w:r w:rsidRPr="00395037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 ważny na przejazdy </w:t>
      </w:r>
      <w:r w:rsidRPr="00395037">
        <w:rPr>
          <w:rFonts w:eastAsia="Times New Roman" w:cs="Arial"/>
          <w:sz w:val="22"/>
          <w:lang w:eastAsia="pl-PL"/>
        </w:rPr>
        <w:br/>
        <w:t xml:space="preserve">w innej relacji, w pociągach innego rodzaju, albo w pociągach innego przewoźnika,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lastRenderedPageBreak/>
        <w:t>ani też przedłużenie terminu jego ważności, nie są dozwolone.</w:t>
      </w:r>
    </w:p>
    <w:p w14:paraId="7F431806" w14:textId="77777777" w:rsidR="00482687" w:rsidRPr="00395037" w:rsidRDefault="00482687" w:rsidP="006D409F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</w:t>
      </w:r>
      <w:r w:rsidRPr="00395037">
        <w:rPr>
          <w:rFonts w:eastAsia="Times New Roman" w:cs="Arial"/>
          <w:b/>
          <w:sz w:val="22"/>
          <w:lang w:eastAsia="pl-PL"/>
        </w:rPr>
        <w:t xml:space="preserve">bilet śląski </w:t>
      </w:r>
      <w:r w:rsidRPr="00395037">
        <w:rPr>
          <w:rFonts w:eastAsia="Times New Roman" w:cs="Arial"/>
          <w:sz w:val="22"/>
          <w:lang w:eastAsia="pl-PL"/>
        </w:rPr>
        <w:t xml:space="preserve">zniszczony w stopniu uniemożliwiającym odczytanie danych </w:t>
      </w:r>
      <w:r w:rsidRPr="00395037">
        <w:rPr>
          <w:rFonts w:eastAsia="Times New Roman" w:cs="Arial"/>
          <w:sz w:val="22"/>
          <w:lang w:eastAsia="pl-PL"/>
        </w:rPr>
        <w:br/>
        <w:t>(tj. któregokolwiek zapisu lub zabezpieczenia, czy też podarty i sklejony), zafoliowany, zagubiony lub skradziony,</w:t>
      </w:r>
      <w:r w:rsidRPr="00395037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nie zwraca się uiszczonych należności </w:t>
      </w:r>
      <w:r w:rsidR="00057EEC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i nie wydaje się duplikatów, także w przypadku wskazania daty i miejsca zakupu, numeru dokumentu oraz zgłoszenia straty do organów ścigania.</w:t>
      </w:r>
    </w:p>
    <w:p w14:paraId="4BFD8FB2" w14:textId="77777777" w:rsidR="00482687" w:rsidRPr="00395037" w:rsidRDefault="00482687" w:rsidP="006D409F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Podróżny może zabrać ze sobą i przewieźć rower, rzeczy i zwierzęta </w:t>
      </w:r>
      <w:r w:rsidR="00B377BE" w:rsidRP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z zachowaniem zasad i warunków obowiązujących u danego przewoźnika.</w:t>
      </w:r>
    </w:p>
    <w:p w14:paraId="597E8C3C" w14:textId="77777777" w:rsidR="00482687" w:rsidRPr="00395037" w:rsidRDefault="00482687" w:rsidP="006D409F">
      <w:pPr>
        <w:widowControl w:val="0"/>
        <w:numPr>
          <w:ilvl w:val="0"/>
          <w:numId w:val="25"/>
        </w:numPr>
        <w:snapToGrid w:val="0"/>
        <w:spacing w:before="120" w:after="120" w:line="276" w:lineRule="auto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sprawach nieuregulowanych niniejszymi warunkami taryfowymi oferty – stosuje się odpowiednio postanowienia:</w:t>
      </w:r>
    </w:p>
    <w:p w14:paraId="66D6BB34" w14:textId="77777777" w:rsidR="00482687" w:rsidRPr="00395037" w:rsidRDefault="00482687" w:rsidP="006D409F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przewozowej (TP-KŚ), </w:t>
      </w:r>
    </w:p>
    <w:p w14:paraId="56D898D3" w14:textId="77777777" w:rsidR="00482687" w:rsidRPr="00395037" w:rsidRDefault="00482687" w:rsidP="006D409F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osób, zwierząt i rzeczy przez Koleje Śląskie (RPO-KŚ) oraz</w:t>
      </w:r>
    </w:p>
    <w:p w14:paraId="4E6BB5D0" w14:textId="767F312C" w:rsidR="00482687" w:rsidRPr="00395037" w:rsidRDefault="00482687" w:rsidP="006D409F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>Zarząd Transportu Metropolitalnego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152ABA44" w14:textId="77777777" w:rsidR="00482687" w:rsidRPr="005E5BFC" w:rsidRDefault="00482687" w:rsidP="0039503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426" w:right="-113" w:hanging="426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E5BFC">
        <w:rPr>
          <w:rFonts w:eastAsia="Times New Roman" w:cs="Arial"/>
          <w:b/>
          <w:szCs w:val="24"/>
          <w:lang w:eastAsia="pl-PL"/>
        </w:rPr>
        <w:t>Opłaty</w:t>
      </w:r>
    </w:p>
    <w:p w14:paraId="2338840B" w14:textId="088E6F15" w:rsidR="00482687" w:rsidRPr="00395037" w:rsidRDefault="00482687" w:rsidP="006D409F">
      <w:pPr>
        <w:spacing w:before="120" w:after="120" w:line="276" w:lineRule="auto"/>
        <w:rPr>
          <w:rFonts w:ascii="Times New Roman" w:eastAsia="Times New Roman" w:hAnsi="Times New Roman"/>
          <w:b/>
          <w:bCs/>
          <w:sz w:val="22"/>
          <w:lang w:eastAsia="pl-PL"/>
        </w:rPr>
      </w:pPr>
      <w:r w:rsidRPr="00395037">
        <w:rPr>
          <w:rFonts w:eastAsia="Times New Roman" w:cs="Arial"/>
          <w:b/>
          <w:sz w:val="22"/>
          <w:lang w:eastAsia="pl-PL"/>
        </w:rPr>
        <w:t xml:space="preserve">Bilety śląskie </w:t>
      </w:r>
      <w:r w:rsidRPr="00395037">
        <w:rPr>
          <w:rFonts w:eastAsia="Times New Roman" w:cs="Arial"/>
          <w:sz w:val="22"/>
          <w:lang w:eastAsia="pl-PL"/>
        </w:rPr>
        <w:t xml:space="preserve">sprzedawane są wg taryfy normalnej oraz z zastosowaniem ulg ustawowych: 33%, 37%, 49%, 51%, 78% i 93% przy przejazdach pociągami KŚ i/lub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.</w:t>
      </w:r>
      <w:r w:rsidRPr="00395037">
        <w:rPr>
          <w:rFonts w:ascii="Times New Roman" w:eastAsia="Times New Roman" w:hAnsi="Times New Roman"/>
          <w:b/>
          <w:bCs/>
          <w:sz w:val="22"/>
          <w:lang w:eastAsia="pl-PL"/>
        </w:rPr>
        <w:t xml:space="preserve"> </w:t>
      </w:r>
    </w:p>
    <w:p w14:paraId="4A2E5C75" w14:textId="77777777" w:rsidR="00482687" w:rsidRPr="00395037" w:rsidRDefault="00482687" w:rsidP="00812F1F">
      <w:pPr>
        <w:spacing w:before="120" w:after="120"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482687" w:rsidRPr="00395037" w:rsidSect="00CD77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274" w:bottom="993" w:left="1418" w:header="709" w:footer="709" w:gutter="0"/>
          <w:cols w:space="708"/>
          <w:titlePg/>
          <w:docGrid w:linePitch="326"/>
        </w:sectPr>
      </w:pPr>
    </w:p>
    <w:p w14:paraId="14AB7003" w14:textId="1633B01D" w:rsidR="00482687" w:rsidRPr="005266F9" w:rsidRDefault="00482687" w:rsidP="24348FEA">
      <w:pPr>
        <w:tabs>
          <w:tab w:val="left" w:pos="11127"/>
        </w:tabs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  <w:r w:rsidRPr="00482687">
        <w:rPr>
          <w:rFonts w:eastAsia="Times New Roman" w:cs="Arial"/>
          <w:b/>
          <w:i/>
          <w:sz w:val="22"/>
          <w:lang w:eastAsia="pl-PL"/>
        </w:rPr>
        <w:lastRenderedPageBreak/>
        <w:tab/>
      </w:r>
      <w:r w:rsidRPr="24348FEA">
        <w:rPr>
          <w:rFonts w:eastAsia="Times New Roman" w:cs="Arial"/>
          <w:i/>
          <w:iCs/>
          <w:sz w:val="20"/>
          <w:szCs w:val="20"/>
          <w:lang w:eastAsia="pl-PL"/>
        </w:rPr>
        <w:t xml:space="preserve">Obowiązuje od </w:t>
      </w:r>
      <w:r w:rsidR="7841ECE8" w:rsidRPr="24348FEA">
        <w:rPr>
          <w:rFonts w:eastAsia="Times New Roman" w:cs="Arial"/>
          <w:i/>
          <w:iCs/>
          <w:sz w:val="20"/>
          <w:szCs w:val="20"/>
          <w:lang w:eastAsia="pl-PL"/>
        </w:rPr>
        <w:t>10 maja 2021 r.</w:t>
      </w:r>
    </w:p>
    <w:p w14:paraId="0FF4EF98" w14:textId="77777777" w:rsidR="00482687" w:rsidRPr="005266F9" w:rsidRDefault="00ED3791" w:rsidP="00925F67">
      <w:pPr>
        <w:pStyle w:val="Nagwek2"/>
        <w:spacing w:before="0" w:line="240" w:lineRule="auto"/>
        <w:ind w:left="0"/>
        <w:jc w:val="center"/>
      </w:pPr>
      <w:r w:rsidRPr="005266F9">
        <w:t>TABELE</w:t>
      </w:r>
      <w:r w:rsidR="00272F9C" w:rsidRPr="005266F9">
        <w:t xml:space="preserve"> OPŁAT </w:t>
      </w:r>
      <w:r w:rsidR="00482687" w:rsidRPr="005266F9">
        <w:t>ZA BILETY ŚLĄSKIE</w:t>
      </w:r>
    </w:p>
    <w:tbl>
      <w:tblPr>
        <w:tblW w:w="1560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  <w:gridCol w:w="941"/>
        <w:gridCol w:w="879"/>
      </w:tblGrid>
      <w:tr w:rsidR="005266F9" w:rsidRPr="005266F9" w14:paraId="7D30E9A0" w14:textId="77777777" w:rsidTr="00925F67">
        <w:trPr>
          <w:trHeight w:hRule="exact" w:val="248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3F7AD" w14:textId="77777777" w:rsidR="005266F9" w:rsidRPr="005266F9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Odległość w km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C518B94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TARYFA NORMALNA</w:t>
            </w:r>
          </w:p>
        </w:tc>
        <w:tc>
          <w:tcPr>
            <w:tcW w:w="12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47D89" w14:textId="77777777" w:rsidR="005266F9" w:rsidRPr="005266F9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MIESZANA - NORMALNA/ULGOWA</w:t>
            </w:r>
          </w:p>
        </w:tc>
      </w:tr>
      <w:tr w:rsidR="005266F9" w:rsidRPr="005266F9" w14:paraId="4A80C321" w14:textId="77777777" w:rsidTr="00925F67">
        <w:trPr>
          <w:trHeight w:hRule="exact" w:val="735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87F9EE0" w14:textId="77777777" w:rsidR="005266F9" w:rsidRPr="005266F9" w:rsidRDefault="005266F9" w:rsidP="005266F9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EC0A" w14:textId="663C580F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 MIASTO30 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B20E5A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0EA" w14:textId="340B3029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N+             MIASTO30 U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258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N +                  SIEĆ 30            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4B91" w14:textId="2C436046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      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353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33% +          SIEĆ 30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2E30" w14:textId="2FD12CEE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      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9A2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37% +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C86F" w14:textId="06B57597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      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716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49% +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4BE3" w14:textId="7A6CCE23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595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51% +           SIEĆ 30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854" w14:textId="3B2CFBF7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8A73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78% +           SIEĆ 30               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591B" w14:textId="47CB1842" w:rsidR="005266F9" w:rsidRPr="00925F67" w:rsidRDefault="005266F9" w:rsidP="00925F67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    MIASTO30 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6043" w14:textId="77777777" w:rsidR="005266F9" w:rsidRPr="00925F67" w:rsidRDefault="005266F9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25F6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KŚ 93% +           SIEĆ 30             N</w:t>
            </w:r>
          </w:p>
        </w:tc>
      </w:tr>
      <w:tr w:rsidR="004D6F05" w:rsidRPr="005266F9" w14:paraId="522AD214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AAC31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C086" w14:textId="4C8FE14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FB29DAA" w14:textId="5117A6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202,40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3316" w14:textId="421E596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2E6" w14:textId="57617B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0E93" w14:textId="2B28CC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256" w14:textId="3A487DB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440E" w14:textId="7C7CF80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AA5F" w14:textId="0DE689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DDD2" w14:textId="3B608E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117,55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CEC" w14:textId="6718B83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165,55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0F8F" w14:textId="6B7D5BB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116,05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A450" w14:textId="27FF01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164,05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4FDA" w14:textId="6E3A3EF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95,74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047" w14:textId="49DDC64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143,74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4B8" w14:textId="6F45D06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84,46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B0EA" w14:textId="1B8B49C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132,46 zł</w:t>
            </w:r>
          </w:p>
        </w:tc>
      </w:tr>
      <w:tr w:rsidR="004D6F05" w:rsidRPr="005266F9" w14:paraId="6BE895F8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37A2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310C" w14:textId="63FE82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F7621D" w14:textId="736A8F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DAB0" w14:textId="41F0400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57FF" w14:textId="76E617A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51B" w14:textId="2D07CD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139,23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E3FD" w14:textId="6D6502A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187,23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18F6" w14:textId="77A3E88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135,65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3BF" w14:textId="75A36BD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183,65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E0EF" w14:textId="7A5A4DD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124,90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5E8" w14:textId="5E95A1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172,90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A1C" w14:textId="5EE5BBB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123,10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9D2" w14:textId="47A75B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171,10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A93B" w14:textId="66653EF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B0B" w14:textId="2CCC723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B7B8" w14:textId="26047A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0CEC" w14:textId="761C84C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133,47 zł</w:t>
            </w:r>
          </w:p>
        </w:tc>
      </w:tr>
      <w:tr w:rsidR="004D6F05" w:rsidRPr="005266F9" w14:paraId="0B076F17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3BEF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2EF2" w14:textId="43DBAD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BBBBB4" w14:textId="54A2455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231,20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AE4E" w14:textId="5EFBF2F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8582" w14:textId="7EC996F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9548" w14:textId="10F51C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148,88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448" w14:textId="248496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196,88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201" w14:textId="38ACCBB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144,72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DA8" w14:textId="054DC6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192,72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9FD7" w14:textId="295C487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132,24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AB5C" w14:textId="5E121F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180,24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C15E" w14:textId="5E64646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130,16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D791" w14:textId="6C7DC69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178,16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3CB" w14:textId="79B1847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102,08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C79" w14:textId="3AF85FC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150,08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3F7" w14:textId="6CE3D1D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86,48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E28" w14:textId="5CD1E5C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134,48 zł</w:t>
            </w:r>
          </w:p>
        </w:tc>
      </w:tr>
      <w:tr w:rsidR="004D6F05" w:rsidRPr="005266F9" w14:paraId="5C90C904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6E91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86C5" w14:textId="316305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8A0217" w14:textId="146EC75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13FB" w14:textId="10013A7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60A" w14:textId="399D016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7004" w14:textId="33EFFA1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153,70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0FE3" w14:textId="599D78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201,70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476A" w14:textId="14A2031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8014" w14:textId="6D1708C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5F8D" w14:textId="54CB9CF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675B" w14:textId="42A95F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04AB" w14:textId="303AD0F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133,69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0290" w14:textId="5E7A784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181,69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4479" w14:textId="43016D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103,66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C0F4" w14:textId="4F22D12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151,66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392A" w14:textId="63138AD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86,98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E902" w14:textId="642554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134,98 zł</w:t>
            </w:r>
          </w:p>
        </w:tc>
      </w:tr>
      <w:tr w:rsidR="004D6F05" w:rsidRPr="005266F9" w14:paraId="4F126209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C8FBF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5E70" w14:textId="4A3585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AD689" w14:textId="17CF3B6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3CAE" w14:textId="08702A3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C32A" w14:textId="53143B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7F0" w14:textId="128ABE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158,53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866" w14:textId="24A5471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206,53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C18" w14:textId="3E69C66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153,79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9A04" w14:textId="0A50EE2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201,79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6AB1" w14:textId="13BDD09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B69C" w14:textId="0FCA48C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3BE4" w14:textId="635785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137,22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5CAB" w14:textId="518824C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185,22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C080" w14:textId="20BAEC0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105,25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0B4" w14:textId="30045B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153,25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7B2" w14:textId="1256653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87,49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406" w14:textId="2C80BB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135,49 zł</w:t>
            </w:r>
          </w:p>
        </w:tc>
      </w:tr>
      <w:tr w:rsidR="004D6F05" w:rsidRPr="005266F9" w14:paraId="56A69333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7D488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20-21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00A" w14:textId="5E5E960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C13709" w14:textId="39A61F5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2138" w14:textId="2D0DFB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016" w14:textId="615082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189,20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47AA" w14:textId="59C1597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163,35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1F45" w14:textId="5296852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211,35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417" w14:textId="43F772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158,33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4118" w14:textId="0606A00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206,33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E4A" w14:textId="245FBC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4D2" w14:textId="1A33353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4F03" w14:textId="7EA6812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140,74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EDF1" w14:textId="0433E8F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188,74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3E2C" w14:textId="43D962C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106,83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F22" w14:textId="04F0298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154,83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A54" w14:textId="37A0EE3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87,99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D3A" w14:textId="2C856D6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135,99 zł</w:t>
            </w:r>
          </w:p>
        </w:tc>
      </w:tr>
      <w:tr w:rsidR="004D6F05" w:rsidRPr="005266F9" w14:paraId="0DB063F0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9F028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22-23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0633" w14:textId="7265D9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0D99EF" w14:textId="59500A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43A2" w14:textId="29B3A0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8793" w14:textId="497930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F7A2" w14:textId="2781164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168,18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C49D" w14:textId="4F0CE65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216,18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8ECD" w14:textId="5C36E3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162,86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5185" w14:textId="3C9C82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210,86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FAE" w14:textId="61EA69A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146,93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A37F" w14:textId="3847987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194,93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1E73" w14:textId="62FCD14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144,27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D70E" w14:textId="35EA2C8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192,27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D2F" w14:textId="59CE403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108,42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749" w14:textId="14BEB2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156,42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2BD" w14:textId="71C049D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88,50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0A0" w14:textId="7B2DB64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136,50 zł</w:t>
            </w:r>
          </w:p>
        </w:tc>
      </w:tr>
      <w:tr w:rsidR="004D6F05" w:rsidRPr="005266F9" w14:paraId="5C80CECF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AF4D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24-25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0E5" w14:textId="0E85E34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B94573" w14:textId="2BE96C5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267,20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38D2" w14:textId="23A284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CDA5" w14:textId="043F799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085B" w14:textId="5DB254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173,00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DF6" w14:textId="296EF5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221,00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66E" w14:textId="23CF2B0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F6A" w14:textId="255D6AA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FD19" w14:textId="6D3AE27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8EE2" w14:textId="6FC2D45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198,60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5608" w14:textId="2CE80AD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A42" w14:textId="31A8481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849" w14:textId="5677ED4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F34" w14:textId="34FB01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EC4" w14:textId="2017801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1F3B" w14:textId="77EDCB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137,00 zł</w:t>
            </w:r>
          </w:p>
        </w:tc>
      </w:tr>
      <w:tr w:rsidR="004D6F05" w:rsidRPr="005266F9" w14:paraId="0D9D42B9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B3C3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26-27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480" w14:textId="0E31261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226,40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2E0B96" w14:textId="23B0390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274,40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4159" w14:textId="3AEB1C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186,80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497" w14:textId="2A39B2E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75DA" w14:textId="3FECB0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177,82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1398" w14:textId="2F9436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225,82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189" w14:textId="538AA87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CD3A" w14:textId="43B299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F659" w14:textId="1CD86D4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154,27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8ABA" w14:textId="0E74203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202,27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59C" w14:textId="6571938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151,33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A272" w14:textId="233951C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199,33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F921" w14:textId="3452DC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111,58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1CB" w14:textId="27553A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159,58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DDD" w14:textId="06EB150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72B" w14:textId="7EDD5E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137,50 zł</w:t>
            </w:r>
          </w:p>
        </w:tc>
      </w:tr>
      <w:tr w:rsidR="004D6F05" w:rsidRPr="005266F9" w14:paraId="205A030F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56C3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28-29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FAE" w14:textId="140A15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5CFB2F" w14:textId="3B12B6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281,60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2406" w14:textId="61703B4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E4E1" w14:textId="330D8C6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218,00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5864" w14:textId="2F075F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182,65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734" w14:textId="15370EC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230,65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552" w14:textId="6E2E7A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B3CD" w14:textId="1FB41B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B795" w14:textId="551348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F90" w14:textId="7AE087E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205,94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F862" w14:textId="2A3C00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154,86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B5F9" w14:textId="00CCC7A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202,86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DA4A" w14:textId="09646D4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113,17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1A3" w14:textId="33B0EFC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161,17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25D" w14:textId="6A5EA7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90,01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160F" w14:textId="445A6E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138,01 zł</w:t>
            </w:r>
          </w:p>
        </w:tc>
      </w:tr>
      <w:tr w:rsidR="004D6F05" w:rsidRPr="005266F9" w14:paraId="2CF0BCC8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267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30-31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C97F" w14:textId="18B0BDB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2E94D" w14:textId="35FE0CE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288,80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27C" w14:textId="1CF8F2B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BC6" w14:textId="7C55373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C4C5" w14:textId="1738300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8B3E" w14:textId="61C31EE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235,47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7C8D" w14:textId="5C4D8F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181,01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B73" w14:textId="7EA6E8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229,01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689" w14:textId="133582A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161,62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CB61" w14:textId="3EC8FC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F7C" w14:textId="1D6BE33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158,38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CA5" w14:textId="01F5988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206,38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C31" w14:textId="2BE23C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114,75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AC3" w14:textId="092E82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162,75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ED6" w14:textId="02DD4EE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90,51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A31" w14:textId="7E280D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138,51 zł</w:t>
            </w:r>
          </w:p>
        </w:tc>
      </w:tr>
      <w:tr w:rsidR="004D6F05" w:rsidRPr="005266F9" w14:paraId="18B862C5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1C7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32-33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234E" w14:textId="41657B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248,00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C3168B" w14:textId="131C72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296,00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69A" w14:textId="23E812D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208,40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966A" w14:textId="09C260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661B" w14:textId="1ABD4D2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192,30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EE8E" w14:textId="657D05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240,30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81C6" w14:textId="7E8071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185,54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47A6" w14:textId="73F1B8F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233,54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600E" w14:textId="202F75C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165,29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CE21" w14:textId="4FD981B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213,29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A80D" w14:textId="1B721B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161,91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A8F4" w14:textId="7A7B49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541" w14:textId="2D5ED4A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116,34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592" w14:textId="0626C44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164,34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8C67" w14:textId="347B46E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91,02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781" w14:textId="58C623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139,02 zł</w:t>
            </w:r>
          </w:p>
        </w:tc>
      </w:tr>
      <w:tr w:rsidR="004D6F05" w:rsidRPr="005266F9" w14:paraId="4D9796F3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1F06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34-35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BF8" w14:textId="000EDAA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255,20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4984CD" w14:textId="2441137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303,20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20B" w14:textId="5698603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A41B" w14:textId="45A2890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239,60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DEC" w14:textId="6C016DB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197,12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F9A" w14:textId="7D23B83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245,12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1FB" w14:textId="20678F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190,08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78D" w14:textId="7A6A9F7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238,08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D00" w14:textId="79294F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168,96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3522" w14:textId="0D2013E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216,96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32AB" w14:textId="0252BB7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165,44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9161" w14:textId="0446577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213,44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61D" w14:textId="3B24E6D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117,92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223" w14:textId="74E2414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165,92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D1F" w14:textId="69DBCF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91,52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106" w14:textId="5967351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139,52 zł</w:t>
            </w:r>
          </w:p>
        </w:tc>
      </w:tr>
      <w:tr w:rsidR="004D6F05" w:rsidRPr="005266F9" w14:paraId="34FE4055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6C4F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36-37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05A9" w14:textId="501767C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C8D446" w14:textId="5CC2A3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310,40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DE3" w14:textId="3F74DA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337" w14:textId="6C36F4D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A14D" w14:textId="2F79C4C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2EB" w14:textId="1E4B0B5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0D7" w14:textId="1AF236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95CF" w14:textId="3F3C16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242,62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1EC3" w14:textId="5FEF441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172,63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DC49" w14:textId="3A81DEB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220,63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DE6" w14:textId="5AD857C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168,97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7EEF" w14:textId="1F1E200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216,97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A27" w14:textId="37D0B1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119,50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DE8" w14:textId="7D2FCA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167,50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F8D" w14:textId="00D5113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92,02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AF00" w14:textId="07A640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140,02 zł</w:t>
            </w:r>
          </w:p>
        </w:tc>
      </w:tr>
      <w:tr w:rsidR="004D6F05" w:rsidRPr="005266F9" w14:paraId="186A8080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6D299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38-39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09A1" w14:textId="6D5437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269,60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03B5B" w14:textId="5247C2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317,60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F20C" w14:textId="281C0B9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D9F" w14:textId="384995F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7D7E" w14:textId="32BB694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206,77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7B8" w14:textId="1385346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254,77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6BBB" w14:textId="7FE1AB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199,15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AF44" w14:textId="35C26AE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247,15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E" w14:textId="57FF9B6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176,30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E4F9" w14:textId="32F286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224,30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BA5" w14:textId="65A9B3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172,50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2B4" w14:textId="75AACA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220,50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BFF6" w14:textId="00217B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121,09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634" w14:textId="534DFBA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169,09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775" w14:textId="0114B77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92,53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0AE" w14:textId="040B46D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140,53 zł</w:t>
            </w:r>
          </w:p>
        </w:tc>
      </w:tr>
      <w:tr w:rsidR="004D6F05" w:rsidRPr="005266F9" w14:paraId="7BCCE508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06772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40-41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5C0C" w14:textId="01FC765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277,60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613E2E" w14:textId="3F13C5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325,60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46E" w14:textId="224E020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0B79" w14:textId="0F4B9F6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298D" w14:textId="47FD79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212,13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E528" w14:textId="4D52CD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260,13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EB0" w14:textId="3765C2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204,19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A00" w14:textId="1652C1D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252,19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69C7" w14:textId="48FD120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180,38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0B9" w14:textId="36D88C3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228,38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5359" w14:textId="4FAB11B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4483" w14:textId="04FFEF1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224,42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44DC" w14:textId="1EE9C0D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122,85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BA6" w14:textId="1873B0D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170,85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CF9" w14:textId="4249FE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93,09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2BE" w14:textId="0DD825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141,09 zł</w:t>
            </w:r>
          </w:p>
        </w:tc>
      </w:tr>
      <w:tr w:rsidR="004D6F05" w:rsidRPr="005266F9" w14:paraId="29A7922C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6514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42-43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B629" w14:textId="7F26642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285,60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163384" w14:textId="0646C6E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02A8" w14:textId="657FC07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246,00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73E" w14:textId="6895C0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E8E9" w14:textId="4C5E75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217,49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285B" w14:textId="57225E8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265,49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129B" w14:textId="6B61C79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209,23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C58E" w14:textId="66EE02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257,23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586" w14:textId="7CF40C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184,46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3924" w14:textId="43B1B29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232,46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6D5" w14:textId="0959571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180,34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D3C8" w14:textId="69A35C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228,34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06F" w14:textId="6D481EF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124,61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5AF" w14:textId="4EAE82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172,61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0881" w14:textId="50995DB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93,65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3F7" w14:textId="69094C7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141,65 zł</w:t>
            </w:r>
          </w:p>
        </w:tc>
      </w:tr>
      <w:tr w:rsidR="004D6F05" w:rsidRPr="005266F9" w14:paraId="074F3F02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F7AD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44-45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C102" w14:textId="174288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293,60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512BF6" w14:textId="35BF639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341,60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6C16" w14:textId="08BBB58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5B3C" w14:textId="5C3839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278,00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056F" w14:textId="23BBFDE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222,85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7E2" w14:textId="390C3FF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270,85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BAA8" w14:textId="1BA0C71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214,27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ABE7" w14:textId="425678C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262,27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93D7" w14:textId="397BA96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188,54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4731" w14:textId="458A263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236,54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375" w14:textId="7AB30EF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184,26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90F2" w14:textId="5EF6C2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DE8" w14:textId="092A815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126,37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1688" w14:textId="2009ED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174,37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0A31" w14:textId="25A9C5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94,21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C8C6" w14:textId="2A7F531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142,21 zł</w:t>
            </w:r>
          </w:p>
        </w:tc>
      </w:tr>
      <w:tr w:rsidR="004D6F05" w:rsidRPr="005266F9" w14:paraId="3F5BBDDA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0D27F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46-47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068" w14:textId="47E616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301,60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6A1716" w14:textId="548C65F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349,60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6E65" w14:textId="220BB0A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1CDD" w14:textId="32AD1BC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286,00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403" w14:textId="13D272D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228,21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5F4" w14:textId="3F32B3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276,21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1AB0" w14:textId="06CC639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219,31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51B" w14:textId="359466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267,31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754" w14:textId="2308A3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0609" w14:textId="3B8B75E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5CE9" w14:textId="0E6F716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188,18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817" w14:textId="0BCABC9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236,18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4E21" w14:textId="6BADC8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128,13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588" w14:textId="719AE0F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176,13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91D3" w14:textId="7509103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94,77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950" w14:textId="2EAAD2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142,77 zł</w:t>
            </w:r>
          </w:p>
        </w:tc>
      </w:tr>
      <w:tr w:rsidR="004D6F05" w:rsidRPr="005266F9" w14:paraId="76FB8BA7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F1B3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48-50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167" w14:textId="2EC60C7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311,20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E98462" w14:textId="13AB46F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359,20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86E3" w14:textId="7A6DBF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271,60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596E" w14:textId="3A878B0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295,60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5D3" w14:textId="6413B1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234,64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05A" w14:textId="48D6281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282,64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2F71" w14:textId="5E488C2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225,36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00E8" w14:textId="61B2C2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273,36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BB1" w14:textId="4A6095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197,52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CBF" w14:textId="61095D4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245,52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51D" w14:textId="6B4D116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192,88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7853" w14:textId="6454DBC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240,88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A3B" w14:textId="4BACC6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130,24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0B8" w14:textId="3D7A10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178,24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0347" w14:textId="2BB8AA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95,44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8BDD" w14:textId="52A225E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143,44 zł</w:t>
            </w:r>
          </w:p>
        </w:tc>
      </w:tr>
      <w:tr w:rsidR="004D6F05" w:rsidRPr="005266F9" w14:paraId="3326C506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974DD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51-54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0B0A" w14:textId="46F1E80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324,00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3566C8" w14:textId="6D1CE8B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372,00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F313" w14:textId="77EB90E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284,40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9BC" w14:textId="66AF52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308,40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28A0" w14:textId="2EF696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243,22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481C" w14:textId="6F34A39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291,22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26AD" w14:textId="2561D4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7FC9" w14:textId="30C0B9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281,42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F9B0" w14:textId="1EEDF2D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204,05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391" w14:textId="2F03340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252,05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3A9D" w14:textId="1952514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199,15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8A2E" w14:textId="0ABD601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247,15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C4FA" w14:textId="19D7FC6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133,06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27D" w14:textId="7CE246B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181,06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CD2" w14:textId="276CBC0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BBC" w14:textId="68A6868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144,34 zł</w:t>
            </w:r>
          </w:p>
        </w:tc>
      </w:tr>
      <w:tr w:rsidR="004D6F05" w:rsidRPr="005266F9" w14:paraId="4CF61D33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35F8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55-60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D2D" w14:textId="1B6A0D8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7D8858" w14:textId="753EC28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7F5E" w14:textId="7135180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293,20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2C77" w14:textId="5BC502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317,20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9B1" w14:textId="106FD49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249,11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137" w14:textId="525AAF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297,11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315F" w14:textId="1161BA4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238,97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F3E9" w14:textId="1675D79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286,97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8C9" w14:textId="6B24F82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208,54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EA61" w14:textId="55864F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256,54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953" w14:textId="0ECAD29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203,46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CD76" w14:textId="153566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251,46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D6E" w14:textId="723D504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134,99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EA6" w14:textId="2427C82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182,99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7067" w14:textId="0BE91D6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96,95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010D" w14:textId="12695D1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144,95 zł</w:t>
            </w:r>
          </w:p>
        </w:tc>
      </w:tr>
      <w:tr w:rsidR="004D6F05" w:rsidRPr="005266F9" w14:paraId="58FC7CF1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0053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61-65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EFA" w14:textId="5521D83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340,80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F4D9F6" w14:textId="6E137B8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388,80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5D61" w14:textId="550B62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301,20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FC2" w14:textId="589B86E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325,20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3DD3" w14:textId="0B5ADCA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1E9" w14:textId="4BC59B0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302,47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4B59" w14:textId="6EBA8CF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244,01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558B" w14:textId="6137D47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292,01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A8E2" w14:textId="58D9D98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212,62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DBD0" w14:textId="7298CC5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260,62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A230" w14:textId="7B41598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207,38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ED5E" w14:textId="56E7CDD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255,38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893" w14:textId="710F5A9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136,75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8C1" w14:textId="0049A4E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184,75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4DA6" w14:textId="1B4E6EB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97,51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A4C3" w14:textId="3A59358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145,51 zł</w:t>
            </w:r>
          </w:p>
        </w:tc>
      </w:tr>
      <w:tr w:rsidR="004D6F05" w:rsidRPr="005266F9" w14:paraId="5F89501B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1AEA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66-70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7C65" w14:textId="143A29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348,80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B3EC0F" w14:textId="3F8592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CC38" w14:textId="659B4CD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309,20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7934" w14:textId="3068106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9948" w14:textId="6FCE471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259,83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2D63" w14:textId="5EBB71A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307,83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D45C" w14:textId="2637AE6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249,05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730B" w14:textId="71A65FA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297,05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1826" w14:textId="26BE80C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216,70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53FF" w14:textId="71F02DE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264,70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3E5E" w14:textId="7AAC0B0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211,30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918" w14:textId="110E3B3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259,30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BC1" w14:textId="1EB61E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138,51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361" w14:textId="66992CC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186,51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908" w14:textId="35DCD5B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98,07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94BF" w14:textId="123E117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146,07 zł</w:t>
            </w:r>
          </w:p>
        </w:tc>
      </w:tr>
      <w:tr w:rsidR="004D6F05" w:rsidRPr="005266F9" w14:paraId="47D9D0C5" w14:textId="77777777" w:rsidTr="00F84B11">
        <w:trPr>
          <w:trHeight w:hRule="exact" w:val="255"/>
        </w:trPr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30B2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71-75</w:t>
            </w:r>
          </w:p>
        </w:tc>
        <w:tc>
          <w:tcPr>
            <w:tcW w:w="94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ADDD" w14:textId="6BB906E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356,80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9DB0D4" w14:textId="35B0858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404,80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20A" w14:textId="41EF6F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317,20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820" w14:textId="40BFB75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341,20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9D6" w14:textId="39037D1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265,19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1C9" w14:textId="0D135F0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313,19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6AF5" w14:textId="177312D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254,09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1CD" w14:textId="6CF1B53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302,09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132D" w14:textId="2F1476D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220,78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66B0" w14:textId="6F3B3C5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268,78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3066" w14:textId="7BA6FCF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215,22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750" w14:textId="504AF83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263,22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C3D" w14:textId="0114675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140,27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385" w14:textId="300D8C9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188,27 zł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A78" w14:textId="455E53F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98,63 zł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FAE" w14:textId="49E6CCE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146,63 zł</w:t>
            </w:r>
          </w:p>
        </w:tc>
      </w:tr>
      <w:tr w:rsidR="004D6F05" w:rsidRPr="005266F9" w14:paraId="4221F05E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F601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76-80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F13" w14:textId="01CDAAC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364,80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16B3E9" w14:textId="09F9C2B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412,80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A79" w14:textId="54FCB2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325,20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A313" w14:textId="65C759B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349,20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80D" w14:textId="70AEA69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270,55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F6FF" w14:textId="71FCBA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318,55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5A2C" w14:textId="431218F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259,13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130A" w14:textId="37720E4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307,13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444A" w14:textId="2DABAC6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224,86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D09" w14:textId="1BEC969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272,86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9960" w14:textId="453D936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219,14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E02E" w14:textId="25FBD23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267,14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231" w14:textId="5DDBD93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142,03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575" w14:textId="03E840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190,03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C34F" w14:textId="2AAE7B4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99,19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452" w14:textId="0A47FAA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147,19 zł</w:t>
            </w:r>
          </w:p>
        </w:tc>
      </w:tr>
      <w:tr w:rsidR="004D6F05" w:rsidRPr="005266F9" w14:paraId="31F0E9D4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10EE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893" w14:textId="5BDD6A4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CC4F80" w14:textId="4F00B37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420,80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8ACA" w14:textId="2C3BE5E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1E14" w14:textId="6402012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357,20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608" w14:textId="1EAF437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275,91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D8E8" w14:textId="611B2AE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323,91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1A9E" w14:textId="449FDFA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264,17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ED2C" w14:textId="703AD7E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312,17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FA7" w14:textId="742CEAE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228,94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E5E" w14:textId="70030FF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276,94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5126" w14:textId="45A7E3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223,06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22B" w14:textId="7A15146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271,06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4A69" w14:textId="2C53B37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143,79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03A" w14:textId="4C63AB3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191,79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01FE" w14:textId="42DAC80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99,75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4DB5" w14:textId="6746363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147,75 zł</w:t>
            </w:r>
          </w:p>
        </w:tc>
      </w:tr>
      <w:tr w:rsidR="004D6F05" w:rsidRPr="005266F9" w14:paraId="582C1593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320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904" w14:textId="6AD967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D010DA" w14:textId="318A87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430,40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2D9E" w14:textId="6FF98F2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342,80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D957" w14:textId="36434B3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366,80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E1BA" w14:textId="570EE76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282,34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97FB" w14:textId="002652E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330,34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1F4" w14:textId="7FF6D79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270,22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3934" w14:textId="6FA162B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318,22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862" w14:textId="5238CE2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233,83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6EEE" w14:textId="0641C95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281,83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9DAA" w14:textId="491606E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227,77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70AD" w14:textId="2ACFBB5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275,77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8899" w14:textId="4A37F2E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145,90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10B3" w14:textId="1FFE04F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193,90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8EE" w14:textId="2878D7D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100,42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D7F" w14:textId="25D129D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148,42 zł</w:t>
            </w:r>
          </w:p>
        </w:tc>
      </w:tr>
      <w:tr w:rsidR="004D6F05" w:rsidRPr="005266F9" w14:paraId="2F51A46D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8C95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101-110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045A" w14:textId="55E397A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387,20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FDAA78" w14:textId="6510A16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435,20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72CB" w14:textId="4E4E017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347,60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AE3D" w14:textId="4AEA4A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371,60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17E" w14:textId="4CD660D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285,56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59E" w14:textId="13D7FEC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333,56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5E1" w14:textId="44ED203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273,24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DD84" w14:textId="4EC9C1B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321,24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F68E" w14:textId="53600A8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236,28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8B1E" w14:textId="2CB695A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284,28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618" w14:textId="50192D4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230,12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9966" w14:textId="7A55EC3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278,12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05D" w14:textId="57E91A8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146,96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6F41" w14:textId="5242C2F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194,96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E51" w14:textId="2D93A8C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100,76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21FC" w14:textId="0DA53BE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148,76 zł</w:t>
            </w:r>
          </w:p>
        </w:tc>
      </w:tr>
      <w:tr w:rsidR="004D6F05" w:rsidRPr="005266F9" w14:paraId="111AE929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C84E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111-120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48F5" w14:textId="4940E03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ED92B5" w14:textId="18D2500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440,00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9F7" w14:textId="701B4F2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352,40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C20" w14:textId="006E12B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376,40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09D" w14:textId="07FAB40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288,78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839" w14:textId="1D6376C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336,78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D98" w14:textId="6C6C9B6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276,26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86B8" w14:textId="3705D57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324,26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2D44" w14:textId="00D9325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238,73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D40" w14:textId="2EB51B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286,73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2808" w14:textId="4B025EC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232,47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532" w14:textId="1151629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280,47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447" w14:textId="79F31D4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148,02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52F" w14:textId="412F603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196,02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3CA0" w14:textId="7C9A05A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101,10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3B8" w14:textId="4926BBC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149,10 zł</w:t>
            </w:r>
          </w:p>
        </w:tc>
      </w:tr>
      <w:tr w:rsidR="004D6F05" w:rsidRPr="005266F9" w14:paraId="4C8AE2C7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9007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121-130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36FB" w14:textId="5A02AB0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396,80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4B1E3C" w14:textId="0FF226F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444,80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E8F3" w14:textId="72E087B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357,20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D36" w14:textId="7B95C3D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381,20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D87" w14:textId="66805528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291,99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D257" w14:textId="657835C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339,99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578" w14:textId="577D09A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279,29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978" w14:textId="2914121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327,29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85E" w14:textId="7FAFAB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241,18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DF2" w14:textId="521B022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289,18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0B0" w14:textId="06DC38C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234,82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D7C" w14:textId="16C388A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282,82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6F4" w14:textId="6193A617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149,07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EE5D" w14:textId="54083EB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197,07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49D0" w14:textId="5EBD932F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101,43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D36" w14:textId="6BDD5374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149,43 zł </w:t>
            </w:r>
          </w:p>
        </w:tc>
      </w:tr>
      <w:tr w:rsidR="004D6F05" w:rsidRPr="005266F9" w14:paraId="705E3150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D50C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131-140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DE4A" w14:textId="76F9FD8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401,60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CB87D0" w14:textId="3D193E6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449,60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29D" w14:textId="6D64762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362,00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8E2" w14:textId="60ACF166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386,00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CDC" w14:textId="06D90DF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295,21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604D" w14:textId="4312AF7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343,21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57E4" w14:textId="66BFE94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282,31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192" w14:textId="455B7A8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330,31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609" w14:textId="3B3EC85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243,62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4D2" w14:textId="031EDF0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291,62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60D" w14:textId="7C8829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237,18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1CA" w14:textId="767A3352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285,18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CFE5" w14:textId="7CF7276E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150,13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20A" w14:textId="0479E30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198,13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3F46" w14:textId="69045B1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101,77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AA5" w14:textId="090B6EFB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149,77 zł </w:t>
            </w:r>
          </w:p>
        </w:tc>
      </w:tr>
      <w:tr w:rsidR="004D6F05" w:rsidRPr="005266F9" w14:paraId="2FC18E0A" w14:textId="77777777" w:rsidTr="00F84B11">
        <w:trPr>
          <w:trHeight w:hRule="exact"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B030" w14:textId="77777777" w:rsidR="004D6F05" w:rsidRPr="005266F9" w:rsidRDefault="004D6F05" w:rsidP="005266F9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66F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4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174" w14:textId="1090B22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406,40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947E30" w14:textId="6724D65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454,40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B269" w14:textId="06544FD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366,80 zł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17BE" w14:textId="21E2DABC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390,80 zł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DDAB" w14:textId="46B6A46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298,42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686" w14:textId="53374E3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346,42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FE81" w14:textId="5A905CD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285,34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42D" w14:textId="5EE428F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333,34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38D3" w14:textId="2222E92D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246,07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C28" w14:textId="4355B5F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294,07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22A" w14:textId="6B9C1E20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239,53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8D5" w14:textId="343FFDA1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287,53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BB9" w14:textId="79AE1613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151,18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19B" w14:textId="43F8D85A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199,18 zł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007" w14:textId="19A0D755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102,10 zł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B9A4" w14:textId="04182FE9" w:rsidR="004D6F05" w:rsidRPr="004D6F05" w:rsidRDefault="004D6F05" w:rsidP="005266F9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150,10 zł </w:t>
            </w:r>
          </w:p>
        </w:tc>
      </w:tr>
    </w:tbl>
    <w:p w14:paraId="2AC452B8" w14:textId="049256E8" w:rsidR="00482687" w:rsidRPr="00C641EA" w:rsidRDefault="00C641EA" w:rsidP="24348FEA">
      <w:pPr>
        <w:tabs>
          <w:tab w:val="left" w:pos="426"/>
          <w:tab w:val="left" w:pos="4215"/>
          <w:tab w:val="left" w:pos="13335"/>
        </w:tabs>
        <w:spacing w:line="360" w:lineRule="auto"/>
        <w:ind w:left="284" w:firstLine="12"/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/>
          <w:szCs w:val="24"/>
          <w:lang w:eastAsia="pl-PL"/>
        </w:rPr>
        <w:tab/>
      </w:r>
      <w:r w:rsidR="00482687" w:rsidRPr="24348FEA">
        <w:rPr>
          <w:rFonts w:eastAsia="Times New Roman" w:cs="Arial"/>
          <w:i/>
          <w:iCs/>
          <w:sz w:val="20"/>
          <w:szCs w:val="20"/>
          <w:lang w:eastAsia="pl-PL"/>
        </w:rPr>
        <w:t xml:space="preserve">Obowiązuje </w:t>
      </w:r>
      <w:r w:rsidR="00ED7560" w:rsidRPr="24348FEA">
        <w:rPr>
          <w:rFonts w:eastAsia="Times New Roman" w:cs="Arial"/>
          <w:i/>
          <w:iCs/>
          <w:sz w:val="20"/>
          <w:szCs w:val="20"/>
          <w:lang w:eastAsia="pl-PL"/>
        </w:rPr>
        <w:t>od</w:t>
      </w:r>
      <w:r w:rsidR="1AE80130" w:rsidRPr="24348FEA">
        <w:rPr>
          <w:rFonts w:eastAsia="Times New Roman" w:cs="Arial"/>
          <w:i/>
          <w:iCs/>
          <w:sz w:val="20"/>
          <w:szCs w:val="20"/>
          <w:lang w:eastAsia="pl-PL"/>
        </w:rPr>
        <w:t xml:space="preserve"> 10 maja 2021 r.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993"/>
        <w:gridCol w:w="1134"/>
        <w:gridCol w:w="992"/>
      </w:tblGrid>
      <w:tr w:rsidR="00C641EA" w:rsidRPr="00C641EA" w14:paraId="22712625" w14:textId="77777777" w:rsidTr="00C641EA">
        <w:trPr>
          <w:trHeight w:val="2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5ACA8" w14:textId="6707943C" w:rsidR="00C641EA" w:rsidRPr="00C641EA" w:rsidRDefault="00C641EA" w:rsidP="00C641E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Odległość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 km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9EAB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TARYFA ULGOWA</w:t>
            </w:r>
          </w:p>
        </w:tc>
      </w:tr>
      <w:tr w:rsidR="00C641EA" w:rsidRPr="00C641EA" w14:paraId="4D4C687B" w14:textId="77777777" w:rsidTr="00C641EA">
        <w:trPr>
          <w:trHeight w:val="2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110F6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9E10" w14:textId="28CEB7A9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33%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MIA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STO 30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867B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33% +        SIEĆ 30                 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F24" w14:textId="1D689D85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37%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MIASTO 30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57B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37% +        SIEĆ 30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9B84" w14:textId="516FC9F6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      MIASTO 30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C389" w14:textId="48A3C99E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49%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+             SIEĆ 30 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B87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51% +         MIASTO 30 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A54C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51% +             SIEĆ 30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4D2C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78% +            MIASTO 30 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E81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78% +       SIEĆ 30             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335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93% +           MIASTO 30 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ED8DF" w14:textId="77777777" w:rsidR="00C641EA" w:rsidRPr="00C641EA" w:rsidRDefault="00C641EA" w:rsidP="00C641EA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KŚ 93% +           SIEĆ 30             U</w:t>
            </w:r>
          </w:p>
        </w:tc>
      </w:tr>
      <w:tr w:rsidR="004D6F05" w:rsidRPr="00C641EA" w14:paraId="5B31BFE2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03CA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0C56" w14:textId="4906770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89,98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2AD" w14:textId="4FF327D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113,98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BC0" w14:textId="07FFA45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B15E" w14:textId="0AEBD3B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3AF7" w14:textId="770F3D5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77,95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EB12" w14:textId="6C674F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101,95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D78" w14:textId="3AAC0B6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76,45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9F11" w14:textId="098267F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D4A" w14:textId="1845B81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56,14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8C0" w14:textId="38E0C27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80,14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48C9" w14:textId="3035FDA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44,86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1B3C" w14:textId="6E385A8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68,86 zł</w:t>
            </w:r>
          </w:p>
        </w:tc>
      </w:tr>
      <w:tr w:rsidR="004D6F05" w:rsidRPr="00C641EA" w14:paraId="78418441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209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786" w14:textId="304D939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99,63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6E5" w14:textId="4003034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123,63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8985" w14:textId="42EAE45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96,05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5D33" w14:textId="4E95FC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120,05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BF9" w14:textId="2E806F2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85,30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2F42" w14:textId="3ADFF91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109,30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BB9C" w14:textId="145C3B6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832" w14:textId="578780A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107,50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EEB" w14:textId="57710AA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59,31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EE4C" w14:textId="1C059F8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CAE6" w14:textId="0303A8E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45,87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CBF8" w14:textId="4775D9C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69,87 zł</w:t>
            </w:r>
          </w:p>
        </w:tc>
      </w:tr>
      <w:tr w:rsidR="004D6F05" w:rsidRPr="00C641EA" w14:paraId="627955E1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B0D8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26E" w14:textId="370C671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109,28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D622" w14:textId="2B3CEB6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133,28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BDD4" w14:textId="7E8E7F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105,12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41EF" w14:textId="6683C2C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129,12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5873" w14:textId="661A62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989" w14:textId="18397B5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116,64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DABA" w14:textId="647289C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90,56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93C" w14:textId="2666690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114,56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F96C" w14:textId="29113E4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62,48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67AB" w14:textId="3535F4A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F73E" w14:textId="50867E6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46,88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E37C" w14:textId="1F0B52D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70,88 zł</w:t>
            </w:r>
          </w:p>
        </w:tc>
      </w:tr>
      <w:tr w:rsidR="004D6F05" w:rsidRPr="00C641EA" w14:paraId="1CF3DE3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7B91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16-17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9EB" w14:textId="168ECD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114,10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69F6" w14:textId="35069C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138,10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B0D3" w14:textId="11339CC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9CF" w14:textId="313876A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4CC" w14:textId="0C384E2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96,31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8B3B" w14:textId="38001CE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120,31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4E51" w14:textId="0C5AAEB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94,09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B3E" w14:textId="10DD70C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118,09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0011" w14:textId="27AD68F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64,06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5E26" w14:textId="4636C79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88,06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A6B5" w14:textId="227BE94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47,38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12B7F" w14:textId="744005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71,38 zł</w:t>
            </w:r>
          </w:p>
        </w:tc>
      </w:tr>
      <w:tr w:rsidR="004D6F05" w:rsidRPr="00C641EA" w14:paraId="4A222CB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E5AE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18-19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E2A" w14:textId="600C357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118,93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E97" w14:textId="673C76A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142,93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AC93" w14:textId="5EB468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60E9" w14:textId="335ECC7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EDC" w14:textId="2FA8A8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CD31" w14:textId="283FA90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D7BF" w14:textId="26EEA94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97,62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979" w14:textId="571EDFD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121,62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DB1" w14:textId="67317EB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65,65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B4C3" w14:textId="71151CE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89,65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5EED" w14:textId="30C2C19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47,89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8BE1" w14:textId="2CDD5AC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71,89 zł</w:t>
            </w:r>
          </w:p>
        </w:tc>
      </w:tr>
      <w:tr w:rsidR="004D6F05" w:rsidRPr="00C641EA" w14:paraId="3AC038B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A84C9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20-21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C2C0" w14:textId="236207E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123,75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E46" w14:textId="7B67D57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147,75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B0E" w14:textId="21B08D3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AA05" w14:textId="3CB68D9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44CD" w14:textId="080393A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5525" w14:textId="16A7F8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127,66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321" w14:textId="0A222AE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101,14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B80A" w14:textId="73FC411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125,14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34F" w14:textId="39EEFE8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67,23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7913" w14:textId="6646F98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91,23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8C8B" w14:textId="0ABCA0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48,39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84A5" w14:textId="6EBD021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72,39 zł</w:t>
            </w:r>
          </w:p>
        </w:tc>
      </w:tr>
      <w:tr w:rsidR="004D6F05" w:rsidRPr="00C641EA" w14:paraId="436CCB7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4FDE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22-23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E8DE" w14:textId="55CF6D6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128,58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51CE" w14:textId="6276677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152,58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EC6" w14:textId="03D7DE0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123,26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2459" w14:textId="78F0A48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2BE6" w14:textId="77F3D57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107,33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C790" w14:textId="4DEBEDA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131,33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AD9" w14:textId="2C600D0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104,67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EC2" w14:textId="75EFE6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1710" w14:textId="379C380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68,82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B420" w14:textId="53B70CB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92,82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E5E" w14:textId="5A8445B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48,90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E7D1" w14:textId="036E4F2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72,90 zł</w:t>
            </w:r>
          </w:p>
        </w:tc>
      </w:tr>
      <w:tr w:rsidR="004D6F05" w:rsidRPr="00C641EA" w14:paraId="42BE97DC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A1CD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24-25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711" w14:textId="2A3DFF7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133,40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0FF7" w14:textId="2CB6239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157,40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2B7" w14:textId="47DA202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127,80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1DB" w14:textId="642AA96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151,80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46D" w14:textId="7936A5A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25C" w14:textId="1B21EDC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135,00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611" w14:textId="6F42AA7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108,20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D16D" w14:textId="4FFC145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132,20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820" w14:textId="21D8303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70,40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22E" w14:textId="7F4825F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94,40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7C1" w14:textId="1D636AD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49,40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297F" w14:textId="44929B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73,40 zł</w:t>
            </w:r>
          </w:p>
        </w:tc>
      </w:tr>
      <w:tr w:rsidR="004D6F05" w:rsidRPr="00C641EA" w14:paraId="5A2AE26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A16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26-27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A2C" w14:textId="45F4E91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138,22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4998" w14:textId="600AAFF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162,22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5497" w14:textId="2D0F18B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EED0" w14:textId="0D5DFEE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5FC1" w14:textId="4199DA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3FD0" w14:textId="22708BA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138,67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DA18" w14:textId="6454152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111,73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1CB" w14:textId="47DB5A5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135,73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FA2" w14:textId="7ECF34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71,98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6E3" w14:textId="33713A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95,98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CC4E" w14:textId="1163729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49,90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D53B" w14:textId="2C7BAEA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73,90 zł</w:t>
            </w:r>
          </w:p>
        </w:tc>
      </w:tr>
      <w:tr w:rsidR="004D6F05" w:rsidRPr="00C641EA" w14:paraId="49CE1CAA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CBDC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28-29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781C" w14:textId="3008D3E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143,05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50F" w14:textId="46B176A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167,05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16F4" w14:textId="559CB54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136,87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4B3" w14:textId="6A41955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160,87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2A80" w14:textId="38CB57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3150" w14:textId="02F595C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A879" w14:textId="0E2F015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115,26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FEB3" w14:textId="4487CD6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139,26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393" w14:textId="03021E4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73,57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37A" w14:textId="1168F19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0CC" w14:textId="389CB21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50,41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14727" w14:textId="396A2FB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74,41 zł</w:t>
            </w:r>
          </w:p>
        </w:tc>
      </w:tr>
      <w:tr w:rsidR="004D6F05" w:rsidRPr="00C641EA" w14:paraId="2D178016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E826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30-31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3D78" w14:textId="024975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147,87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FEF6" w14:textId="746C464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171,87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019" w14:textId="6860FDB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141,41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A28E" w14:textId="69B4885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165,41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99F" w14:textId="0C7A8DC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24D" w14:textId="417BAA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E023" w14:textId="5511A7F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118,78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623A" w14:textId="400C894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142,78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17CB" w14:textId="53C204B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75,15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6F3" w14:textId="729DC87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99,15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9F3" w14:textId="42BF89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50,91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28AB" w14:textId="68BCD4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74,91 zł</w:t>
            </w:r>
          </w:p>
        </w:tc>
      </w:tr>
      <w:tr w:rsidR="004D6F05" w:rsidRPr="00C641EA" w14:paraId="05359F8D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97F7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32-33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E5FB" w14:textId="7379CB8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152,70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7C69" w14:textId="4E922E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176,70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CB1F" w14:textId="71C1C9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145,94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B37" w14:textId="2E201EB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169,94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DDB5" w14:textId="5561DDC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125,69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4FD" w14:textId="257A6E7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8EC0" w14:textId="5AD2107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122,31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4AB8" w14:textId="4E81F3B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146,31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4F0F" w14:textId="5536ECD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76,74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09A" w14:textId="25EF8A2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98BB" w14:textId="61B76D6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51,42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0E09" w14:textId="1952CD7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75,42 zł</w:t>
            </w:r>
          </w:p>
        </w:tc>
      </w:tr>
      <w:tr w:rsidR="004D6F05" w:rsidRPr="00C641EA" w14:paraId="081D3D7E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6A81B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34-35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360" w14:textId="7B7975F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157,52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58C" w14:textId="4EBCF6E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181,52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8660" w14:textId="6535835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150,48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488" w14:textId="7DFB5B3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174,48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666E" w14:textId="0807FA6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8212" w14:textId="3152732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CF9" w14:textId="01E5EA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125,84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3D87" w14:textId="1CE9B0F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149,84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5269" w14:textId="0FFD5E2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78,32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7556" w14:textId="058A5EC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102,32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35D" w14:textId="523AE39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51,92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D8A6" w14:textId="011986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75,92 zł</w:t>
            </w:r>
          </w:p>
        </w:tc>
      </w:tr>
      <w:tr w:rsidR="004D6F05" w:rsidRPr="00C641EA" w14:paraId="734F3994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ADD7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36-37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B3F" w14:textId="0902B26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162,34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9711" w14:textId="6195FC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186,34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5672" w14:textId="28990F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155,02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2337" w14:textId="773C55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99E" w14:textId="7DA4207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133,03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A48F" w14:textId="6895017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157,03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EAB2" w14:textId="01EA042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129,37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AC52" w14:textId="4C8C4BE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90CB" w14:textId="0F6293F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79,90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EC5" w14:textId="05BF326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103,90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D8F0" w14:textId="19E085D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52,42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A1998" w14:textId="03D8B92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76,42 zł</w:t>
            </w:r>
          </w:p>
        </w:tc>
      </w:tr>
      <w:tr w:rsidR="004D6F05" w:rsidRPr="00C641EA" w14:paraId="6EDB4A68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0D06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38-39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35EA" w14:textId="1968341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167,17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495" w14:textId="5DA3AD5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191,17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20D" w14:textId="3FAEB6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159,55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0FDC" w14:textId="547AF85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183,55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3B2C" w14:textId="4D88EC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136,70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CF10" w14:textId="50B096E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160,70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8EFA" w14:textId="49A73DE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132,90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D174" w14:textId="3732EBA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156,90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7AB" w14:textId="7AECFBB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81,49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5D95" w14:textId="1982B0C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105,49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B63" w14:textId="207EAED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52,93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F222" w14:textId="1BC8B15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76,93 zł</w:t>
            </w:r>
          </w:p>
        </w:tc>
      </w:tr>
      <w:tr w:rsidR="004D6F05" w:rsidRPr="00C641EA" w14:paraId="486D5CBE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59EF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40-41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243A" w14:textId="4B734A7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172,53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F65" w14:textId="768388B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196,53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5DD" w14:textId="7E88067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164,59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56C3" w14:textId="5743BD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188,59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4AC2" w14:textId="2E6B657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F19" w14:textId="3D852BE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AE34" w14:textId="61CC3C1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136,82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EDA" w14:textId="2A3535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160,82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27E" w14:textId="0A8FFAF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83,25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18AF" w14:textId="251AD68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107,25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D467" w14:textId="0B943D7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53,49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63AA" w14:textId="1D74113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77,49 zł</w:t>
            </w:r>
          </w:p>
        </w:tc>
      </w:tr>
      <w:tr w:rsidR="004D6F05" w:rsidRPr="00C641EA" w14:paraId="4C16CD1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CE7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42-43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DB0E" w14:textId="3B09B0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177,89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AA7" w14:textId="35B0B7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201,89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C818" w14:textId="2620713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169,63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08E0" w14:textId="541471F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193,63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5024" w14:textId="42B4B16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144,86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5BF4" w14:textId="5D5FDC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168,86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888A" w14:textId="3A34645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140,74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B5C" w14:textId="65934F8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E18C" w14:textId="39C393A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85,01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8BB3" w14:textId="1AFD3A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109,01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C0B" w14:textId="3CE1507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54,05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0250" w14:textId="366BEBB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78,05 zł</w:t>
            </w:r>
          </w:p>
        </w:tc>
      </w:tr>
      <w:tr w:rsidR="004D6F05" w:rsidRPr="00C641EA" w14:paraId="0FE6E5E0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703B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44-45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34FA" w14:textId="2207E5D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183,25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3F1" w14:textId="1498F5B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207,25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EC2" w14:textId="5FBD42E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174,67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C35" w14:textId="0978EC5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198,67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E07" w14:textId="09A031A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A50A" w14:textId="489FD41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49F3" w14:textId="6D5D03F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144,66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B689" w14:textId="5C0D0E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75A5" w14:textId="096990D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86,77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68C" w14:textId="782FA0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110,77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E6E7" w14:textId="3B9488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54,61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EEAE" w14:textId="22A7476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78,61 zł</w:t>
            </w:r>
          </w:p>
        </w:tc>
      </w:tr>
      <w:tr w:rsidR="004D6F05" w:rsidRPr="00C641EA" w14:paraId="314C160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69F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46-47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F26F" w14:textId="67B281C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188,61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26C" w14:textId="690513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212,61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89E" w14:textId="7AEC60F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801" w14:textId="7C2BAC8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99B3" w14:textId="1B77E4B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1FB" w14:textId="7A1D0B0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B785" w14:textId="3838D26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148,58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18AC" w14:textId="53C75D6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172,58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5088" w14:textId="2E98F6F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88,53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E48" w14:textId="0AAF77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112,53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A0CA" w14:textId="5C74896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55,17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01471" w14:textId="313C873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79,17 zł</w:t>
            </w:r>
          </w:p>
        </w:tc>
      </w:tr>
      <w:tr w:rsidR="004D6F05" w:rsidRPr="00C641EA" w14:paraId="55C2509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71C15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48-50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3B46" w14:textId="4082E0A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195,04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F0FB" w14:textId="7448F45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219,04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8D18" w14:textId="1CFA2BB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185,76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CF9A" w14:textId="22BE1A8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209,76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006B" w14:textId="3D1390C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157,92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C88E" w14:textId="18A601B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181,92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EEC" w14:textId="7E795D4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153,28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003" w14:textId="37E1159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177,28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6242" w14:textId="01813F2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90,64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6D66" w14:textId="372ED73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114,64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A4D1" w14:textId="552027F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55,84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B9B2" w14:textId="29132F7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79,84 zł</w:t>
            </w:r>
          </w:p>
        </w:tc>
      </w:tr>
      <w:tr w:rsidR="004D6F05" w:rsidRPr="00C641EA" w14:paraId="7423C350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BA02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51-54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94D3" w14:textId="69546BA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203,62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208" w14:textId="73A5E1A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227,62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35E0" w14:textId="5838FF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193,82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DB7" w14:textId="6C0DE1F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217,82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0911" w14:textId="4A1025F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164,45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4DE" w14:textId="26BA837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4BA" w14:textId="66D0AE0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159,55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BFC" w14:textId="2E04D92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183,55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221" w14:textId="7B7CE5C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93,46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6C93" w14:textId="6A7C72C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117,46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3345" w14:textId="54B8848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56,74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BF40" w14:textId="7414C6A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80,74 zł</w:t>
            </w:r>
          </w:p>
        </w:tc>
      </w:tr>
      <w:tr w:rsidR="004D6F05" w:rsidRPr="00C641EA" w14:paraId="2745704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8C714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55-60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1D36" w14:textId="7EE5147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209,51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D60" w14:textId="3A7ABBD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233,51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723" w14:textId="561DC9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58C" w14:textId="7A1F3B1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223,37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1FAA" w14:textId="752542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168,94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481" w14:textId="4E0F3DB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192,94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0E0" w14:textId="0E416BA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163,86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B10" w14:textId="56C6E77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187,86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EEE9" w14:textId="740026F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95,39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247" w14:textId="1E625B9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119,39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6B45" w14:textId="2359A70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57,35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08DC" w14:textId="30D20EF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81,35 zł</w:t>
            </w:r>
          </w:p>
        </w:tc>
      </w:tr>
      <w:tr w:rsidR="004D6F05" w:rsidRPr="00C641EA" w14:paraId="687F0AF9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581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61-65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E6B" w14:textId="12B74FE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214,87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7D94" w14:textId="63318A1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238,87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8762" w14:textId="6343D57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4AB" w14:textId="6A9131D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228,41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2456" w14:textId="1BA3C92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173,02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C445" w14:textId="480BD56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65EB" w14:textId="648CC04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167,78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B83E" w14:textId="284E35A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191,78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147E" w14:textId="2363E81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97,15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E3D0" w14:textId="573B9DE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121,15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8BB0" w14:textId="3346826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57,91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5B2B5" w14:textId="51C328A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81,91 zł</w:t>
            </w:r>
          </w:p>
        </w:tc>
      </w:tr>
      <w:tr w:rsidR="004D6F05" w:rsidRPr="00C641EA" w14:paraId="3B82992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EF0F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66-70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1546" w14:textId="5F7C35E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220,23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FDF7" w14:textId="160A45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244,23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B6E9" w14:textId="46CF3AD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BBD" w14:textId="5F9DD93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233,45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CC5C" w14:textId="423A0D1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177,10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B214" w14:textId="503D034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201,10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55C5" w14:textId="5B53BE2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171,70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62B9" w14:textId="116F7C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195,70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2C39" w14:textId="4FBCE73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98,91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5874" w14:textId="01BF5A1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122,91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3A80" w14:textId="7907DB6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58,47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90A9A" w14:textId="5D1EEF8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82,47 zł</w:t>
            </w:r>
          </w:p>
        </w:tc>
      </w:tr>
      <w:tr w:rsidR="004D6F05" w:rsidRPr="00C641EA" w14:paraId="3F7E3AD0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ECB9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71-75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53C" w14:textId="48A213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225,59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5931" w14:textId="00E81A4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249,59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AA4F" w14:textId="51C47C3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5C3" w14:textId="44373CA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238,49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1B78" w14:textId="0F7C541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181,18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9E4A" w14:textId="23B4BE7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205,18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529A" w14:textId="5C0E6F4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175,62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AFFE" w14:textId="29902D1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7924" w14:textId="5EC2D34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100,67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A10" w14:textId="375C8E9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124,67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570" w14:textId="58EA477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59,03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3BA6C" w14:textId="2CE5CF8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83,03 zł</w:t>
            </w:r>
          </w:p>
        </w:tc>
      </w:tr>
      <w:tr w:rsidR="004D6F05" w:rsidRPr="00C641EA" w14:paraId="289DFEA7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07E4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76-80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96DC" w14:textId="5D7BA70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230,95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861" w14:textId="3AFA4C0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254,95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4EA4" w14:textId="6EB12AE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569" w14:textId="720B4B5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243,53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29BB" w14:textId="363731F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185,26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155" w14:textId="3EEA3EB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209,26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0EC6" w14:textId="327DAE6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179,54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940D" w14:textId="062675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203,54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390" w14:textId="53F4F44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102,43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0CF" w14:textId="42F7646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126,43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E990" w14:textId="5AC3408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59,59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1685" w14:textId="340A00D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83,59 zł</w:t>
            </w:r>
          </w:p>
        </w:tc>
      </w:tr>
      <w:tr w:rsidR="004D6F05" w:rsidRPr="00C641EA" w14:paraId="706F8D7A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0C5B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E809" w14:textId="60A1224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236,31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71A" w14:textId="30218F0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260,31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3560" w14:textId="37B883A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224,57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710D" w14:textId="79F2FEF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248,57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DD03" w14:textId="178C11F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189,34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750A" w14:textId="6C6B154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213,34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B5E9" w14:textId="307816F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183,46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BBF" w14:textId="152D970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207,46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887" w14:textId="1D9983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104,19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172" w14:textId="3A06FD9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128,19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CBD" w14:textId="0C70B8E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60,15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AED5" w14:textId="3257D7E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84,15 zł</w:t>
            </w:r>
          </w:p>
        </w:tc>
      </w:tr>
      <w:tr w:rsidR="004D6F05" w:rsidRPr="00C641EA" w14:paraId="63A0A31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6BF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8AB" w14:textId="7DF6C5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242,74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C72" w14:textId="6CA3897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266,74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B9CA" w14:textId="49C7D71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5546" w14:textId="1D7FB92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254,62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E91" w14:textId="5B569A4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194,23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8D1A" w14:textId="037534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218,23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B8D" w14:textId="2AFF31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188,17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766" w14:textId="4718A43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212,17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277" w14:textId="611F931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106,30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3F9" w14:textId="2474F9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130,30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201" w14:textId="126ABFA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60,82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6598" w14:textId="5C2F4CD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84,82 zł</w:t>
            </w:r>
          </w:p>
        </w:tc>
      </w:tr>
      <w:tr w:rsidR="004D6F05" w:rsidRPr="00C641EA" w14:paraId="792C9EC5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3D70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101-110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BF3D" w14:textId="10E37F2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245,96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0ED" w14:textId="29B4E3D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269,96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2ECE" w14:textId="2964506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233,64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BFB" w14:textId="43485A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257,64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D067" w14:textId="3B20368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196,68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868" w14:textId="61136E9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220,68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5EF9" w14:textId="4CFFEDB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190,52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367B" w14:textId="4F5ED2F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214,52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01D5" w14:textId="7D5E344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107,36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352D" w14:textId="1F1EA3E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131,36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F4D" w14:textId="1E6355E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61,16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692F" w14:textId="78B2CCC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85,16 zł</w:t>
            </w:r>
          </w:p>
        </w:tc>
      </w:tr>
      <w:tr w:rsidR="004D6F05" w:rsidRPr="00C641EA" w14:paraId="14F9D57F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E22E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111-120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C6DE" w14:textId="2E287CD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249,18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96B" w14:textId="523D49A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273,18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0E62" w14:textId="45C5A22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236,66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AE81" w14:textId="6729BCE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260,66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9BB" w14:textId="042DBDC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199,13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4D9F" w14:textId="001408D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223,13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9990" w14:textId="1504F2B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192,87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0A1F" w14:textId="393D4C9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216,87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14D0" w14:textId="0CE8683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108,42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954" w14:textId="73590AF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132,42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638" w14:textId="31039AED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CFDA" w14:textId="34C5D3F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85,50 zł</w:t>
            </w:r>
          </w:p>
        </w:tc>
      </w:tr>
      <w:tr w:rsidR="004D6F05" w:rsidRPr="00C641EA" w14:paraId="6A17C6F2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2A53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121-130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8D0B" w14:textId="546B478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252,39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F23" w14:textId="536377B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276,39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C7C6" w14:textId="7C3B434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239,69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E167" w14:textId="65EA42D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263,69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A88" w14:textId="006B07C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201,58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BC47" w14:textId="4347535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225,58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C475" w14:textId="27D83F3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195,22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C672" w14:textId="110B408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219,22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CB1" w14:textId="377DC56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109,47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DA4" w14:textId="329746B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133,47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763" w14:textId="0164DC5B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61,83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DFB6" w14:textId="0C05769F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85,83 zł</w:t>
            </w:r>
          </w:p>
        </w:tc>
      </w:tr>
      <w:tr w:rsidR="004D6F05" w:rsidRPr="00C641EA" w14:paraId="55BF5451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8236F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131-140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13EB" w14:textId="68B69545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255,61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F9DB" w14:textId="159BBA7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279,61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3E71" w14:textId="465F249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242,71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6DE" w14:textId="205AF68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266,71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291E" w14:textId="52A4EA5E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204,02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2EE6" w14:textId="2F8213C3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228,02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6F0" w14:textId="38800E3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197,58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A8EB" w14:textId="430ADC2A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221,58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1026" w14:textId="14B7DAC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110,53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2DEF" w14:textId="78604DC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134,53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980" w14:textId="395407F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62,17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A011F" w14:textId="07E48EC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86,17 zł</w:t>
            </w:r>
          </w:p>
        </w:tc>
      </w:tr>
      <w:tr w:rsidR="004D6F05" w:rsidRPr="00C641EA" w14:paraId="77B85224" w14:textId="77777777" w:rsidTr="00C641EA">
        <w:trPr>
          <w:trHeight w:hRule="exact" w:val="255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8BD5" w14:textId="77777777" w:rsidR="004D6F05" w:rsidRPr="00C641EA" w:rsidRDefault="004D6F05" w:rsidP="00C641EA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</w:pPr>
            <w:r w:rsidRPr="00C641EA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2D23" w14:textId="365FFF18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258,82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1D8" w14:textId="31201257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282,82 zł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0E85" w14:textId="76FD739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245,74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252" w14:textId="36BF205C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269,74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AA4" w14:textId="5DD73C5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206,47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278E" w14:textId="0BEA555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230,47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258" w14:textId="655B9CC4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199,93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D90D" w14:textId="5CCBBC70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223,93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B4D1" w14:textId="66237229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111,58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A1BF" w14:textId="2F207631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135,58 zł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4D6" w14:textId="71AF6002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62,50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6787" w14:textId="419DDDB6" w:rsidR="004D6F05" w:rsidRPr="004D6F05" w:rsidRDefault="004D6F05" w:rsidP="00C641EA">
            <w:pPr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D6F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86,50 zł</w:t>
            </w:r>
          </w:p>
        </w:tc>
      </w:tr>
    </w:tbl>
    <w:p w14:paraId="404DD929" w14:textId="0CBA750A" w:rsidR="000A32D5" w:rsidRDefault="000A32D5" w:rsidP="000A32D5">
      <w:pPr>
        <w:spacing w:line="360" w:lineRule="auto"/>
        <w:ind w:firstLine="12"/>
        <w:jc w:val="center"/>
        <w:rPr>
          <w:rFonts w:ascii="Times New Roman" w:eastAsia="Times New Roman" w:hAnsi="Times New Roman"/>
          <w:sz w:val="22"/>
          <w:lang w:eastAsia="pl-PL"/>
        </w:rPr>
      </w:pPr>
    </w:p>
    <w:p w14:paraId="67841127" w14:textId="77777777" w:rsidR="00C641EA" w:rsidRDefault="00C641EA" w:rsidP="000A32D5">
      <w:pPr>
        <w:spacing w:line="360" w:lineRule="auto"/>
        <w:ind w:left="1134" w:firstLine="12"/>
        <w:rPr>
          <w:noProof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26"/>
        <w:gridCol w:w="955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  <w:gridCol w:w="946"/>
        <w:gridCol w:w="946"/>
      </w:tblGrid>
      <w:tr w:rsidR="00C641EA" w:rsidRPr="004A1289" w14:paraId="29D942E4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0A2B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82D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A70B" w14:textId="1270FE73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upoważnia do przejazdów w klasie </w:t>
            </w:r>
            <w:r w:rsidR="00C6277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 pociągów uruchamianych  przez</w:t>
            </w: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Koleje Śląskie Sp. z o.o. w relacji na nim wskazanej, bilet NORMALNY</w:t>
            </w:r>
          </w:p>
        </w:tc>
      </w:tr>
      <w:tr w:rsidR="00C641EA" w:rsidRPr="004A1289" w14:paraId="49F4D2DE" w14:textId="77777777" w:rsidTr="00C641EA">
        <w:trPr>
          <w:trHeight w:val="5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7DBE7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33%, 37%,  49%, 51%, 78%, 93%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F3CC" w14:textId="20CDC058" w:rsidR="00C641EA" w:rsidRPr="004A1289" w:rsidRDefault="00C641EA" w:rsidP="00C62776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upoważnia do przejazdów w klasie 2 pociągów uruchamianych  przez</w:t>
            </w:r>
            <w:r w:rsidR="00C6277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Koleje Śląskie Sp. z o.o. w relacji na nim wskazanej, bilet ULGOWY</w:t>
            </w:r>
          </w:p>
        </w:tc>
      </w:tr>
      <w:tr w:rsidR="00C641EA" w:rsidRPr="004A1289" w14:paraId="1FECDF7B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EEE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89F6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29E" w14:textId="75718EEF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 na terenie jednego, wybranego miasta (gminy)</w:t>
            </w:r>
          </w:p>
        </w:tc>
      </w:tr>
      <w:tr w:rsidR="00C641EA" w:rsidRPr="004A1289" w14:paraId="3AB9AC7D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417B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F6AE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9BD" w14:textId="3619FC53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całej sieci ZTM,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A1F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585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641EA" w:rsidRPr="004A1289" w14:paraId="6A554DB2" w14:textId="77777777" w:rsidTr="00C641EA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3D7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U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0D13" w14:textId="711612BA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bilet ULGOWY upoważnia do przejazdów wszystkimi liniami organizowanymi przez ZTM na terenie jednego wybranego miasta (gminy), </w:t>
            </w:r>
          </w:p>
        </w:tc>
      </w:tr>
      <w:tr w:rsidR="00C641EA" w:rsidRPr="004A1289" w14:paraId="1326F545" w14:textId="77777777" w:rsidTr="00C641EA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BF0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U </w:t>
            </w:r>
            <w:r w:rsidRPr="004A128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411" w14:textId="2FF0EA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przejazdów wszystkimi liniami organizowanymi przez</w:t>
            </w:r>
            <w:r w:rsidR="00C62776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ZTM na terenie całej sieci ZTM.</w:t>
            </w: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9002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2C8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641EA" w:rsidRPr="004A1289" w14:paraId="73247AD1" w14:textId="77777777" w:rsidTr="00C641EA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DE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E57B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9338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CF25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56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46B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08F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81E9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87F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33D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05B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AAB0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4A8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807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C641EA" w:rsidRPr="004A1289" w14:paraId="1F65E280" w14:textId="77777777" w:rsidTr="00C641EA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A1CE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4A128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Wszystkie powyżej podane ceny biletów są cenami brutto i zawierają podatek od towarów i usług.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3BAB" w14:textId="77777777" w:rsidR="00C641EA" w:rsidRPr="004A1289" w:rsidRDefault="00C641EA" w:rsidP="00C641EA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52C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1F6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034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0975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AAF" w14:textId="77777777" w:rsidR="00C641EA" w:rsidRPr="004A1289" w:rsidRDefault="00C641EA" w:rsidP="00C641E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5092F9FB" w14:textId="77777777" w:rsidR="00C641EA" w:rsidRDefault="00C641EA" w:rsidP="000A32D5">
      <w:pPr>
        <w:spacing w:line="360" w:lineRule="auto"/>
        <w:ind w:left="1134" w:firstLine="12"/>
        <w:rPr>
          <w:noProof/>
          <w:lang w:eastAsia="pl-PL"/>
        </w:rPr>
      </w:pPr>
    </w:p>
    <w:p w14:paraId="318CF2D8" w14:textId="77777777" w:rsidR="00C641EA" w:rsidRDefault="00C641EA" w:rsidP="000A32D5">
      <w:pPr>
        <w:spacing w:line="360" w:lineRule="auto"/>
        <w:ind w:left="1134" w:firstLine="12"/>
        <w:rPr>
          <w:noProof/>
          <w:lang w:eastAsia="pl-PL"/>
        </w:rPr>
      </w:pPr>
    </w:p>
    <w:p w14:paraId="145A0F83" w14:textId="23AB82D2" w:rsidR="000A32D5" w:rsidRPr="000A32D5" w:rsidRDefault="000A32D5" w:rsidP="000A32D5">
      <w:pPr>
        <w:spacing w:line="360" w:lineRule="auto"/>
        <w:ind w:left="1134" w:firstLine="12"/>
        <w:rPr>
          <w:rFonts w:ascii="Times New Roman" w:eastAsia="Times New Roman" w:hAnsi="Times New Roman"/>
          <w:sz w:val="22"/>
          <w:lang w:eastAsia="pl-PL"/>
        </w:rPr>
      </w:pPr>
    </w:p>
    <w:p w14:paraId="68FE5E98" w14:textId="77777777" w:rsidR="00482687" w:rsidRPr="00482687" w:rsidRDefault="00482687" w:rsidP="00482687">
      <w:pPr>
        <w:spacing w:after="200" w:line="276" w:lineRule="auto"/>
        <w:rPr>
          <w:rFonts w:ascii="Calibri" w:eastAsia="Times New Roman" w:hAnsi="Calibri"/>
          <w:sz w:val="22"/>
          <w:lang w:eastAsia="pl-PL"/>
        </w:rPr>
      </w:pPr>
    </w:p>
    <w:p w14:paraId="017FCC28" w14:textId="77777777" w:rsidR="00482687" w:rsidRPr="00482687" w:rsidRDefault="00482687" w:rsidP="00482687">
      <w:pPr>
        <w:spacing w:line="360" w:lineRule="auto"/>
        <w:rPr>
          <w:rFonts w:eastAsia="Times New Roman" w:cs="Arial"/>
          <w:b/>
          <w:i/>
          <w:sz w:val="22"/>
          <w:lang w:eastAsia="pl-PL"/>
        </w:rPr>
        <w:sectPr w:rsidR="00482687" w:rsidRPr="00482687" w:rsidSect="00C641EA">
          <w:pgSz w:w="16838" w:h="11906" w:orient="landscape"/>
          <w:pgMar w:top="709" w:right="289" w:bottom="709" w:left="992" w:header="425" w:footer="709" w:gutter="0"/>
          <w:cols w:space="708"/>
        </w:sectPr>
      </w:pPr>
    </w:p>
    <w:p w14:paraId="1EC7D354" w14:textId="77777777" w:rsidR="00482687" w:rsidRPr="00F115B7" w:rsidRDefault="00482687" w:rsidP="00F115B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0" w:right="-113" w:firstLine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lastRenderedPageBreak/>
        <w:t>Zmiana/odstąpienie od umowy przewozu</w:t>
      </w:r>
    </w:p>
    <w:p w14:paraId="73030B37" w14:textId="77777777" w:rsidR="00482687" w:rsidRPr="00395037" w:rsidRDefault="00482687" w:rsidP="006D409F">
      <w:pPr>
        <w:widowControl w:val="0"/>
        <w:numPr>
          <w:ilvl w:val="0"/>
          <w:numId w:val="31"/>
        </w:numPr>
        <w:snapToGrid w:val="0"/>
        <w:spacing w:before="120" w:after="120" w:line="276" w:lineRule="auto"/>
        <w:ind w:left="426" w:hanging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Przejście do pociągu innego przewoźnika, przejazd poza stację przeznaczenia, przejazd drogą inną – dłuższą, zmiana miasta (gminy), nie są dozwolone.</w:t>
      </w:r>
    </w:p>
    <w:p w14:paraId="56D2302F" w14:textId="77777777" w:rsidR="00482687" w:rsidRPr="00395037" w:rsidRDefault="00482687" w:rsidP="006D409F">
      <w:pPr>
        <w:widowControl w:val="0"/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2)</w:t>
      </w:r>
      <w:r w:rsidRPr="00395037">
        <w:rPr>
          <w:rFonts w:eastAsia="Times New Roman" w:cs="Arial"/>
          <w:sz w:val="22"/>
          <w:lang w:eastAsia="pl-PL"/>
        </w:rPr>
        <w:tab/>
        <w:t xml:space="preserve">Za całkowicie niewykorzystany bilet śląski zwrócony przed pierwszym dniem jego ważności, zwraca się zapłaconą należność, po potrąceniu 10% odstępnego. </w:t>
      </w:r>
    </w:p>
    <w:p w14:paraId="588F4C38" w14:textId="77777777" w:rsidR="00482687" w:rsidRPr="00395037" w:rsidRDefault="00482687" w:rsidP="006D409F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Za częściowo niewykorzystany bilet śląski, zwrócony nie później niż 10-go dnia ważności – zwraca się należność proporcjonalną do czasu, w jakim nie mógł być wykorzystany. Należności zwracane są po potrąceniu 10% odstępnego.</w:t>
      </w:r>
    </w:p>
    <w:p w14:paraId="0C6BF5AF" w14:textId="77777777" w:rsidR="00482687" w:rsidRPr="00395037" w:rsidRDefault="00482687" w:rsidP="006D409F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Przed rozpoczęciem terminu ważności biletu śląskiego dopuszcza się możliwość jego wymiany na inny bilet śląski, bez potrącenia odstępnego.</w:t>
      </w:r>
    </w:p>
    <w:p w14:paraId="24BCFF49" w14:textId="1669FBA2" w:rsidR="00482687" w:rsidRPr="00395037" w:rsidRDefault="00482687" w:rsidP="006D409F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Roszczenia o zwrot należności za całkowicie lub częściowo niewykorzystany bilet śląski, którego podróżny nie mógł zwrócić w odpowiednich – wyżej wskazanych terminach, </w:t>
      </w:r>
      <w:r w:rsidR="00812F1F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z przyczyn całkowicie od niego niezależnych</w:t>
      </w:r>
      <w:r w:rsidR="00C62776">
        <w:rPr>
          <w:rFonts w:eastAsia="Times New Roman" w:cs="Arial"/>
          <w:sz w:val="22"/>
          <w:lang w:eastAsia="pl-PL"/>
        </w:rPr>
        <w:t xml:space="preserve"> np. z powodu pobytu w szpitalu</w:t>
      </w:r>
      <w:r w:rsidRPr="00395037">
        <w:rPr>
          <w:rFonts w:eastAsia="Times New Roman" w:cs="Arial"/>
          <w:sz w:val="22"/>
          <w:lang w:eastAsia="pl-PL"/>
        </w:rPr>
        <w:t xml:space="preserve">, rozpatruje – pisemnie w drodze reklamacji złożonej </w:t>
      </w:r>
      <w:r w:rsidR="00AA6BCC" w:rsidRPr="00395037">
        <w:rPr>
          <w:rFonts w:eastAsia="Times New Roman" w:cs="Arial"/>
          <w:sz w:val="22"/>
          <w:lang w:eastAsia="pl-PL"/>
        </w:rPr>
        <w:t>do</w:t>
      </w:r>
      <w:r w:rsidRPr="00395037">
        <w:rPr>
          <w:rFonts w:eastAsia="Times New Roman" w:cs="Arial"/>
          <w:sz w:val="22"/>
          <w:lang w:eastAsia="pl-PL"/>
        </w:rPr>
        <w:t xml:space="preserve"> przewoźnika – Koleje Śląskie Sp. z o.o. </w:t>
      </w:r>
      <w:r w:rsidR="00812F1F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Katowicach.</w:t>
      </w:r>
    </w:p>
    <w:p w14:paraId="19E130F0" w14:textId="12780853" w:rsidR="00482687" w:rsidRPr="000F5E16" w:rsidRDefault="00482687" w:rsidP="000F5E16">
      <w:pPr>
        <w:spacing w:before="120" w:line="276" w:lineRule="auto"/>
        <w:jc w:val="right"/>
        <w:rPr>
          <w:i/>
          <w:sz w:val="22"/>
        </w:rPr>
      </w:pPr>
      <w:r w:rsidRPr="00482687">
        <w:rPr>
          <w:rFonts w:eastAsia="Times New Roman" w:cs="Arial"/>
          <w:szCs w:val="24"/>
          <w:lang w:eastAsia="pl-PL"/>
        </w:rPr>
        <w:br w:type="page"/>
      </w:r>
      <w:r w:rsidRPr="000F5E16">
        <w:rPr>
          <w:i/>
          <w:sz w:val="22"/>
        </w:rPr>
        <w:lastRenderedPageBreak/>
        <w:t>Załączni</w:t>
      </w:r>
      <w:r w:rsidR="00ED3791" w:rsidRPr="000F5E16">
        <w:rPr>
          <w:i/>
          <w:sz w:val="22"/>
        </w:rPr>
        <w:t xml:space="preserve">k do warunków taryfowych oferty </w:t>
      </w:r>
      <w:r w:rsidRPr="000F5E16">
        <w:rPr>
          <w:i/>
          <w:sz w:val="22"/>
        </w:rPr>
        <w:t>specjalnej</w:t>
      </w:r>
    </w:p>
    <w:p w14:paraId="6F1F187D" w14:textId="77777777" w:rsidR="00482687" w:rsidRPr="00C62776" w:rsidRDefault="00482687" w:rsidP="000F5E16">
      <w:pPr>
        <w:pStyle w:val="Nagwek1"/>
        <w:spacing w:before="0"/>
        <w:rPr>
          <w:b w:val="0"/>
          <w:sz w:val="22"/>
          <w:szCs w:val="22"/>
        </w:rPr>
      </w:pPr>
      <w:r w:rsidRPr="00C62776">
        <w:rPr>
          <w:b w:val="0"/>
          <w:sz w:val="22"/>
          <w:szCs w:val="22"/>
        </w:rPr>
        <w:t>Śląski bilet miesięczny</w:t>
      </w:r>
    </w:p>
    <w:p w14:paraId="16FB6CAF" w14:textId="783CD302" w:rsidR="00482687" w:rsidRPr="00395037" w:rsidRDefault="00482687" w:rsidP="000F5E16">
      <w:pPr>
        <w:widowControl w:val="0"/>
        <w:snapToGrid w:val="0"/>
        <w:spacing w:before="480" w:line="276" w:lineRule="auto"/>
        <w:jc w:val="center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Wykaz miast (gmin), w imieniu których komunikację </w:t>
      </w:r>
      <w:r w:rsidR="00F13ACA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 Katowice</w:t>
      </w:r>
      <w:r w:rsidRPr="00395037">
        <w:rPr>
          <w:rFonts w:eastAsia="Times New Roman" w:cs="Arial"/>
          <w:sz w:val="22"/>
          <w:lang w:eastAsia="pl-PL"/>
        </w:rPr>
        <w:t>:</w:t>
      </w:r>
    </w:p>
    <w:p w14:paraId="46853BC8" w14:textId="77777777" w:rsidR="00057EEC" w:rsidRPr="00395037" w:rsidRDefault="00057EEC" w:rsidP="00395037">
      <w:pPr>
        <w:widowControl w:val="0"/>
        <w:snapToGrid w:val="0"/>
        <w:spacing w:before="480" w:line="276" w:lineRule="auto"/>
        <w:jc w:val="both"/>
        <w:rPr>
          <w:rFonts w:eastAsia="Times New Roman" w:cs="Arial"/>
          <w:sz w:val="22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482687" w:rsidRPr="00395037" w14:paraId="2DEE5073" w14:textId="77777777" w:rsidTr="00482687">
        <w:tc>
          <w:tcPr>
            <w:tcW w:w="4253" w:type="dxa"/>
            <w:hideMark/>
          </w:tcPr>
          <w:p w14:paraId="00534911" w14:textId="77777777" w:rsidR="00482687" w:rsidRPr="00395037" w:rsidRDefault="00482687" w:rsidP="00395037">
            <w:pPr>
              <w:widowControl w:val="0"/>
              <w:snapToGrid w:val="0"/>
              <w:spacing w:line="276" w:lineRule="auto"/>
              <w:ind w:left="37" w:firstLine="110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1.Będzin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7"/>
            </w:tblGrid>
            <w:tr w:rsidR="00E47745" w:rsidRPr="00395037" w14:paraId="6916838C" w14:textId="77777777" w:rsidTr="00E47745">
              <w:tc>
                <w:tcPr>
                  <w:tcW w:w="4253" w:type="dxa"/>
                  <w:hideMark/>
                </w:tcPr>
                <w:p w14:paraId="1626C9C0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firstLine="39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2.Bieruń</w:t>
                  </w:r>
                </w:p>
              </w:tc>
            </w:tr>
            <w:tr w:rsidR="00E47745" w:rsidRPr="00395037" w14:paraId="3B71C9A2" w14:textId="77777777" w:rsidTr="00E47745">
              <w:tc>
                <w:tcPr>
                  <w:tcW w:w="4253" w:type="dxa"/>
                  <w:hideMark/>
                </w:tcPr>
                <w:p w14:paraId="1FC16DEE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3.Bobrowniki</w:t>
                  </w:r>
                </w:p>
                <w:p w14:paraId="5AA307DF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4.Bojszowy</w:t>
                  </w:r>
                </w:p>
              </w:tc>
            </w:tr>
            <w:tr w:rsidR="00E47745" w:rsidRPr="00395037" w14:paraId="1D765C1E" w14:textId="77777777" w:rsidTr="00E47745">
              <w:tc>
                <w:tcPr>
                  <w:tcW w:w="4253" w:type="dxa"/>
                  <w:hideMark/>
                </w:tcPr>
                <w:p w14:paraId="17511A9B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firstLine="39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5.Bytom</w:t>
                  </w:r>
                </w:p>
              </w:tc>
            </w:tr>
            <w:tr w:rsidR="00E47745" w:rsidRPr="00395037" w14:paraId="24F9E20D" w14:textId="77777777" w:rsidTr="00E47745">
              <w:tc>
                <w:tcPr>
                  <w:tcW w:w="4253" w:type="dxa"/>
                  <w:hideMark/>
                </w:tcPr>
                <w:p w14:paraId="60B89A07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6.Chełm Śląski</w:t>
                  </w:r>
                </w:p>
              </w:tc>
            </w:tr>
            <w:tr w:rsidR="00E47745" w:rsidRPr="00395037" w14:paraId="3F5927B7" w14:textId="77777777" w:rsidTr="00E47745">
              <w:tc>
                <w:tcPr>
                  <w:tcW w:w="4253" w:type="dxa"/>
                  <w:hideMark/>
                </w:tcPr>
                <w:p w14:paraId="2161C898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7.Chorzów</w:t>
                  </w:r>
                </w:p>
              </w:tc>
            </w:tr>
            <w:tr w:rsidR="00E47745" w:rsidRPr="00395037" w14:paraId="4C4B8A9A" w14:textId="77777777" w:rsidTr="00E47745">
              <w:tc>
                <w:tcPr>
                  <w:tcW w:w="4253" w:type="dxa"/>
                  <w:hideMark/>
                </w:tcPr>
                <w:p w14:paraId="5A556FAB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  <w:t>8.Czeladź</w:t>
                  </w:r>
                </w:p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E47745" w:rsidRPr="00395037" w14:paraId="03B4F6AB" w14:textId="77777777" w:rsidTr="00E47745">
                    <w:tc>
                      <w:tcPr>
                        <w:tcW w:w="4253" w:type="dxa"/>
                        <w:hideMark/>
                      </w:tcPr>
                      <w:p w14:paraId="1AA9EB4F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hanging="69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9.Dąbrowa Górnicza</w:t>
                        </w:r>
                      </w:p>
                    </w:tc>
                  </w:tr>
                  <w:tr w:rsidR="00E47745" w:rsidRPr="00395037" w14:paraId="321B4E87" w14:textId="77777777" w:rsidTr="00E47745">
                    <w:tc>
                      <w:tcPr>
                        <w:tcW w:w="4253" w:type="dxa"/>
                        <w:hideMark/>
                      </w:tcPr>
                      <w:p w14:paraId="50679DBD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hanging="69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10.Gierałtowice</w:t>
                        </w:r>
                      </w:p>
                    </w:tc>
                  </w:tr>
                  <w:tr w:rsidR="00E47745" w:rsidRPr="00395037" w14:paraId="0E0F35DC" w14:textId="77777777" w:rsidTr="00E47745">
                    <w:tc>
                      <w:tcPr>
                        <w:tcW w:w="4253" w:type="dxa"/>
                        <w:hideMark/>
                      </w:tcPr>
                      <w:p w14:paraId="5CA055FA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11.Gliwice</w:t>
                        </w:r>
                      </w:p>
                    </w:tc>
                  </w:tr>
                  <w:tr w:rsidR="00E47745" w:rsidRPr="00395037" w14:paraId="10EA7972" w14:textId="77777777" w:rsidTr="00E47745">
                    <w:tc>
                      <w:tcPr>
                        <w:tcW w:w="4253" w:type="dxa"/>
                        <w:hideMark/>
                      </w:tcPr>
                      <w:p w14:paraId="7891EAD2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12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Imielin</w:t>
                        </w:r>
                      </w:p>
                    </w:tc>
                  </w:tr>
                  <w:tr w:rsidR="00E47745" w:rsidRPr="00395037" w14:paraId="0C88D535" w14:textId="77777777" w:rsidTr="00E47745">
                    <w:tc>
                      <w:tcPr>
                        <w:tcW w:w="4253" w:type="dxa"/>
                        <w:hideMark/>
                      </w:tcPr>
                      <w:p w14:paraId="0E41C756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13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Katowice</w:t>
                        </w:r>
                      </w:p>
                    </w:tc>
                  </w:tr>
                </w:tbl>
                <w:p w14:paraId="7868171C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E47745" w:rsidRPr="00395037" w14:paraId="04586B2E" w14:textId="77777777" w:rsidTr="00E47745">
              <w:tc>
                <w:tcPr>
                  <w:tcW w:w="4253" w:type="dxa"/>
                </w:tcPr>
                <w:tbl>
                  <w:tblPr>
                    <w:tblStyle w:val="Tabela-Siatk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1"/>
                  </w:tblGrid>
                  <w:tr w:rsidR="00E47745" w:rsidRPr="00395037" w14:paraId="42BF3AC1" w14:textId="77777777" w:rsidTr="00E47745">
                    <w:tc>
                      <w:tcPr>
                        <w:tcW w:w="4253" w:type="dxa"/>
                        <w:hideMark/>
                      </w:tcPr>
                      <w:p w14:paraId="0911127C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14</w:t>
                        </w:r>
                        <w:r w:rsidR="007B6D7E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.</w:t>
                        </w: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Knurów</w:t>
                        </w:r>
                      </w:p>
                      <w:p w14:paraId="6EFEDF08" w14:textId="77777777" w:rsidR="00E47745" w:rsidRPr="00395037" w:rsidRDefault="007B6D7E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15.</w:t>
                        </w:r>
                        <w:r w:rsidR="00E47745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Kobiór</w:t>
                        </w:r>
                      </w:p>
                    </w:tc>
                  </w:tr>
                  <w:tr w:rsidR="00E47745" w:rsidRPr="00395037" w14:paraId="2A05009C" w14:textId="77777777" w:rsidTr="00E47745">
                    <w:tc>
                      <w:tcPr>
                        <w:tcW w:w="4253" w:type="dxa"/>
                        <w:hideMark/>
                      </w:tcPr>
                      <w:p w14:paraId="3D3DD9E7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16.Lędziny</w:t>
                        </w:r>
                      </w:p>
                      <w:p w14:paraId="08DD39F4" w14:textId="77777777" w:rsidR="00E47745" w:rsidRPr="00395037" w:rsidRDefault="007B6D7E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17.</w:t>
                        </w:r>
                        <w:r w:rsidR="00E47745"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Łaziska Górne</w:t>
                        </w:r>
                      </w:p>
                    </w:tc>
                  </w:tr>
                  <w:tr w:rsidR="00E47745" w:rsidRPr="00395037" w14:paraId="233EC06D" w14:textId="77777777" w:rsidTr="00E47745">
                    <w:tc>
                      <w:tcPr>
                        <w:tcW w:w="4253" w:type="dxa"/>
                        <w:hideMark/>
                      </w:tcPr>
                      <w:p w14:paraId="1CF538A4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18.Mierzęcice</w:t>
                        </w:r>
                      </w:p>
                      <w:p w14:paraId="068AA880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19.Mikołów</w:t>
                        </w:r>
                      </w:p>
                      <w:p w14:paraId="106EDD77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 w:hanging="106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  <w:r w:rsidRPr="00395037"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  <w:t>20.Mysłowice</w:t>
                        </w:r>
                      </w:p>
                      <w:p w14:paraId="0832E318" w14:textId="77777777" w:rsidR="00E47745" w:rsidRPr="00395037" w:rsidRDefault="00E47745" w:rsidP="00395037">
                        <w:pPr>
                          <w:widowControl w:val="0"/>
                          <w:snapToGrid w:val="0"/>
                          <w:spacing w:line="276" w:lineRule="auto"/>
                          <w:ind w:left="37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14:paraId="3968CB9F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37"/>
                    <w:jc w:val="both"/>
                    <w:rPr>
                      <w:rFonts w:ascii="Arial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14:paraId="4F148413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ind w:left="37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812" w:type="dxa"/>
            <w:hideMark/>
          </w:tcPr>
          <w:p w14:paraId="611BA7DD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21</w:t>
            </w:r>
            <w:r w:rsidR="00482687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Pr="00395037">
              <w:rPr>
                <w:rFonts w:ascii="Arial" w:hAnsi="Arial" w:cs="Arial"/>
                <w:sz w:val="22"/>
                <w:szCs w:val="22"/>
                <w:lang w:eastAsia="pl-PL"/>
              </w:rPr>
              <w:t>Ożarowice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7D03B6C1" w14:textId="77777777" w:rsidR="00482687" w:rsidRPr="00395037" w:rsidRDefault="007B6D7E" w:rsidP="00395037">
            <w:pPr>
              <w:widowControl w:val="0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22.</w:t>
            </w:r>
            <w:r w:rsidR="00482687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Piekary Śląskie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6"/>
            </w:tblGrid>
            <w:tr w:rsidR="00E47745" w:rsidRPr="00395037" w14:paraId="5E0EA05A" w14:textId="77777777" w:rsidTr="00E47745">
              <w:tc>
                <w:tcPr>
                  <w:tcW w:w="4812" w:type="dxa"/>
                  <w:hideMark/>
                </w:tcPr>
                <w:p w14:paraId="1286F26B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23.Pilchowice</w:t>
                  </w:r>
                </w:p>
              </w:tc>
            </w:tr>
            <w:tr w:rsidR="00E47745" w:rsidRPr="00395037" w14:paraId="638AC67F" w14:textId="77777777" w:rsidTr="00E47745">
              <w:tc>
                <w:tcPr>
                  <w:tcW w:w="4812" w:type="dxa"/>
                  <w:hideMark/>
                </w:tcPr>
                <w:p w14:paraId="722A8059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24.Psary</w:t>
                  </w:r>
                </w:p>
              </w:tc>
            </w:tr>
            <w:tr w:rsidR="00E47745" w:rsidRPr="00395037" w14:paraId="0C977EB6" w14:textId="77777777" w:rsidTr="00E47745">
              <w:tc>
                <w:tcPr>
                  <w:tcW w:w="4812" w:type="dxa"/>
                  <w:hideMark/>
                </w:tcPr>
                <w:p w14:paraId="5DEDF331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hanging="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25.Pyskowice</w:t>
                  </w:r>
                </w:p>
              </w:tc>
            </w:tr>
            <w:tr w:rsidR="00E47745" w:rsidRPr="00395037" w14:paraId="2776DAC9" w14:textId="77777777" w:rsidTr="00E47745">
              <w:tc>
                <w:tcPr>
                  <w:tcW w:w="4812" w:type="dxa"/>
                  <w:hideMark/>
                </w:tcPr>
                <w:p w14:paraId="2AE4D2C7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26.Radzionków</w:t>
                  </w:r>
                </w:p>
              </w:tc>
            </w:tr>
            <w:tr w:rsidR="00E47745" w:rsidRPr="00395037" w14:paraId="38EBED7A" w14:textId="77777777" w:rsidTr="00E47745">
              <w:tc>
                <w:tcPr>
                  <w:tcW w:w="4812" w:type="dxa"/>
                  <w:hideMark/>
                </w:tcPr>
                <w:p w14:paraId="15B4173B" w14:textId="77777777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-103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27.Ruda Śląska</w:t>
                  </w:r>
                </w:p>
              </w:tc>
            </w:tr>
            <w:tr w:rsidR="00E47745" w:rsidRPr="00395037" w14:paraId="768D65A1" w14:textId="77777777" w:rsidTr="00E47745">
              <w:tc>
                <w:tcPr>
                  <w:tcW w:w="4812" w:type="dxa"/>
                  <w:hideMark/>
                </w:tcPr>
                <w:p w14:paraId="4767DCC6" w14:textId="504CBC50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8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.Siemianowice Śląskie</w:t>
                  </w:r>
                </w:p>
              </w:tc>
            </w:tr>
            <w:tr w:rsidR="00E47745" w:rsidRPr="00395037" w14:paraId="4A4D4F43" w14:textId="77777777" w:rsidTr="00E47745">
              <w:tc>
                <w:tcPr>
                  <w:tcW w:w="4812" w:type="dxa"/>
                  <w:hideMark/>
                </w:tcPr>
                <w:p w14:paraId="2980B931" w14:textId="1930132A" w:rsidR="00E47745" w:rsidRPr="00395037" w:rsidRDefault="00F13ACA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29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.Siewierz</w:t>
                  </w:r>
                </w:p>
              </w:tc>
            </w:tr>
            <w:tr w:rsidR="00E47745" w:rsidRPr="00395037" w14:paraId="33EC29C1" w14:textId="77777777" w:rsidTr="00E47745">
              <w:tc>
                <w:tcPr>
                  <w:tcW w:w="4812" w:type="dxa"/>
                  <w:hideMark/>
                </w:tcPr>
                <w:p w14:paraId="12E69B9A" w14:textId="342D331C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0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.Sławków</w:t>
                  </w:r>
                </w:p>
              </w:tc>
            </w:tr>
            <w:tr w:rsidR="00E47745" w:rsidRPr="00395037" w14:paraId="604A9B76" w14:textId="77777777" w:rsidTr="00E47745">
              <w:tc>
                <w:tcPr>
                  <w:tcW w:w="4812" w:type="dxa"/>
                  <w:hideMark/>
                </w:tcPr>
                <w:p w14:paraId="060A9D8B" w14:textId="57DD91C8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1</w:t>
                  </w:r>
                  <w:r w:rsidR="007B6D7E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Sosnowiec</w:t>
                  </w:r>
                </w:p>
              </w:tc>
            </w:tr>
            <w:tr w:rsidR="00E47745" w:rsidRPr="00395037" w14:paraId="52B11E12" w14:textId="77777777" w:rsidTr="00E47745">
              <w:tc>
                <w:tcPr>
                  <w:tcW w:w="4812" w:type="dxa"/>
                  <w:hideMark/>
                </w:tcPr>
                <w:p w14:paraId="293AE006" w14:textId="1825570C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2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.Sośnicowice</w:t>
                  </w:r>
                </w:p>
              </w:tc>
            </w:tr>
            <w:tr w:rsidR="00E47745" w:rsidRPr="00395037" w14:paraId="1F059E81" w14:textId="77777777" w:rsidTr="00E47745">
              <w:tc>
                <w:tcPr>
                  <w:tcW w:w="4812" w:type="dxa"/>
                  <w:hideMark/>
                </w:tcPr>
                <w:p w14:paraId="6FDB74D9" w14:textId="09696C4B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.Świerklaniec</w:t>
                  </w:r>
                </w:p>
                <w:p w14:paraId="511EA0A4" w14:textId="4BFF9242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4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.Świętochłowice</w:t>
                  </w:r>
                </w:p>
              </w:tc>
            </w:tr>
            <w:tr w:rsidR="00E47745" w:rsidRPr="00395037" w14:paraId="01E2A030" w14:textId="77777777" w:rsidTr="00E47745">
              <w:tc>
                <w:tcPr>
                  <w:tcW w:w="4812" w:type="dxa"/>
                  <w:hideMark/>
                </w:tcPr>
                <w:p w14:paraId="359E760F" w14:textId="1D7A115F" w:rsidR="00E47745" w:rsidRPr="00395037" w:rsidRDefault="00E47745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5</w:t>
                  </w:r>
                  <w:r w:rsidR="009A0686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Tarnowskie Góry</w:t>
                  </w:r>
                </w:p>
                <w:p w14:paraId="1B23E3F6" w14:textId="69F03881" w:rsidR="00E47745" w:rsidRPr="00395037" w:rsidRDefault="007B6D7E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6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Tychy</w:t>
                  </w:r>
                </w:p>
                <w:p w14:paraId="4AED04EC" w14:textId="10BF3E18" w:rsidR="00E47745" w:rsidRPr="00395037" w:rsidRDefault="00E47745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7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.Wojkowice</w:t>
                  </w:r>
                </w:p>
              </w:tc>
            </w:tr>
            <w:tr w:rsidR="00E47745" w:rsidRPr="00395037" w14:paraId="753D1EEB" w14:textId="77777777" w:rsidTr="00E47745">
              <w:tc>
                <w:tcPr>
                  <w:tcW w:w="4812" w:type="dxa"/>
                  <w:hideMark/>
                </w:tcPr>
                <w:p w14:paraId="6E280BBB" w14:textId="743B5993" w:rsidR="00E47745" w:rsidRPr="00395037" w:rsidRDefault="008E2C5C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8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Wyry</w:t>
                  </w:r>
                </w:p>
                <w:p w14:paraId="1156EAEB" w14:textId="22E8070F" w:rsidR="00E47745" w:rsidRPr="00395037" w:rsidRDefault="00F13ACA" w:rsidP="00395037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39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.Zabrze</w:t>
                  </w:r>
                </w:p>
                <w:p w14:paraId="4E7EE5A7" w14:textId="19833500" w:rsidR="00E47745" w:rsidRPr="00395037" w:rsidRDefault="008E2C5C" w:rsidP="00F13ACA">
                  <w:pPr>
                    <w:widowControl w:val="0"/>
                    <w:snapToGrid w:val="0"/>
                    <w:spacing w:line="276" w:lineRule="auto"/>
                    <w:ind w:left="179" w:hanging="282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4</w:t>
                  </w:r>
                  <w:r w:rsidR="00F13ACA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0</w:t>
                  </w:r>
                  <w:r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.</w:t>
                  </w:r>
                  <w:r w:rsidR="00E47745" w:rsidRPr="00395037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Zbrosławice</w:t>
                  </w:r>
                </w:p>
              </w:tc>
            </w:tr>
          </w:tbl>
          <w:p w14:paraId="44D802C0" w14:textId="77777777" w:rsidR="00E47745" w:rsidRPr="00395037" w:rsidRDefault="00E47745" w:rsidP="00395037">
            <w:pPr>
              <w:widowControl w:val="0"/>
              <w:snapToGrid w:val="0"/>
              <w:spacing w:line="276" w:lineRule="auto"/>
              <w:ind w:left="179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</w:tbl>
    <w:p w14:paraId="54B8F0EB" w14:textId="77777777" w:rsidR="00395037" w:rsidRDefault="00395037" w:rsidP="00057EEC">
      <w:pPr>
        <w:widowControl w:val="0"/>
        <w:tabs>
          <w:tab w:val="decimal" w:pos="1560"/>
        </w:tabs>
        <w:snapToGrid w:val="0"/>
        <w:spacing w:before="480" w:line="360" w:lineRule="exact"/>
        <w:jc w:val="both"/>
        <w:rPr>
          <w:rFonts w:eastAsia="Times New Roman" w:cs="Arial"/>
          <w:szCs w:val="24"/>
          <w:lang w:eastAsia="pl-PL"/>
        </w:rPr>
      </w:pPr>
    </w:p>
    <w:p w14:paraId="3CA0A45A" w14:textId="77777777" w:rsidR="00395037" w:rsidRDefault="00395037">
      <w:pPr>
        <w:spacing w:after="200" w:line="276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br w:type="page"/>
      </w:r>
    </w:p>
    <w:p w14:paraId="653D806A" w14:textId="56BB2B9E" w:rsidR="00482687" w:rsidRPr="000F5E16" w:rsidRDefault="00482687" w:rsidP="000F5E16">
      <w:pPr>
        <w:widowControl w:val="0"/>
        <w:tabs>
          <w:tab w:val="decimal" w:pos="1560"/>
        </w:tabs>
        <w:snapToGrid w:val="0"/>
        <w:spacing w:before="480" w:line="276" w:lineRule="auto"/>
        <w:jc w:val="center"/>
        <w:rPr>
          <w:rFonts w:eastAsia="Times New Roman" w:cs="Arial"/>
          <w:sz w:val="22"/>
          <w:lang w:eastAsia="pl-PL"/>
        </w:rPr>
      </w:pPr>
      <w:r w:rsidRPr="000F5E16">
        <w:rPr>
          <w:rFonts w:eastAsia="Times New Roman" w:cs="Arial"/>
          <w:sz w:val="22"/>
          <w:lang w:eastAsia="pl-PL"/>
        </w:rPr>
        <w:lastRenderedPageBreak/>
        <w:t xml:space="preserve">Wykaz miast (gmin), na teren których wjeżdżają pojazdy komunikacji </w:t>
      </w:r>
      <w:r w:rsidR="00F13ACA">
        <w:rPr>
          <w:rFonts w:eastAsia="Times New Roman" w:cs="Arial"/>
          <w:sz w:val="22"/>
          <w:lang w:eastAsia="pl-PL"/>
        </w:rPr>
        <w:t>zbiorowej</w:t>
      </w:r>
      <w:r w:rsidRPr="000F5E16">
        <w:rPr>
          <w:rFonts w:eastAsia="Times New Roman" w:cs="Arial"/>
          <w:sz w:val="22"/>
          <w:lang w:eastAsia="pl-PL"/>
        </w:rPr>
        <w:t xml:space="preserve"> organizowanej przez </w:t>
      </w:r>
      <w:r w:rsidR="003857DB" w:rsidRPr="000F5E16">
        <w:rPr>
          <w:rFonts w:eastAsia="Times New Roman" w:cs="Arial"/>
          <w:sz w:val="22"/>
          <w:lang w:eastAsia="pl-PL"/>
        </w:rPr>
        <w:t>ZTM Katowice</w:t>
      </w:r>
      <w:r w:rsidRPr="000F5E16">
        <w:rPr>
          <w:rFonts w:eastAsia="Times New Roman" w:cs="Arial"/>
          <w:sz w:val="22"/>
          <w:lang w:eastAsia="pl-PL"/>
        </w:rPr>
        <w:t>:</w:t>
      </w:r>
    </w:p>
    <w:p w14:paraId="03745347" w14:textId="77777777" w:rsidR="00482687" w:rsidRPr="00395037" w:rsidRDefault="00482687" w:rsidP="00482687">
      <w:pPr>
        <w:widowControl w:val="0"/>
        <w:tabs>
          <w:tab w:val="decimal" w:pos="1560"/>
        </w:tabs>
        <w:snapToGrid w:val="0"/>
        <w:spacing w:before="480" w:line="276" w:lineRule="auto"/>
        <w:jc w:val="both"/>
        <w:rPr>
          <w:rFonts w:eastAsia="Times New Roman" w:cs="Arial"/>
          <w:sz w:val="22"/>
          <w:lang w:eastAsia="pl-PL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91DD0" w:rsidRPr="00395037" w14:paraId="1408E884" w14:textId="77777777" w:rsidTr="00531B88">
        <w:tc>
          <w:tcPr>
            <w:tcW w:w="4253" w:type="dxa"/>
            <w:hideMark/>
          </w:tcPr>
          <w:p w14:paraId="20AB8C6F" w14:textId="0447F2BB" w:rsidR="00B91DD0" w:rsidRPr="00395037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Czerwonka-Leszczyny </w:t>
            </w:r>
          </w:p>
          <w:p w14:paraId="7037364B" w14:textId="5737A2E2" w:rsidR="00B91DD0" w:rsidRPr="00395037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Jaworzno </w:t>
            </w:r>
          </w:p>
          <w:p w14:paraId="112ACF63" w14:textId="0C70A5BA" w:rsidR="00B91DD0" w:rsidRPr="00395037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3.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Krupski Młyn </w:t>
            </w:r>
          </w:p>
          <w:p w14:paraId="3262D16C" w14:textId="58927A14" w:rsidR="00B91DD0" w:rsidRPr="00395037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4.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Łazy</w:t>
            </w:r>
            <w:r w:rsidRPr="00395037" w:rsidDel="007B6D7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91DD0" w:rsidRPr="00395037" w14:paraId="7ACE936B" w14:textId="77777777" w:rsidTr="00531B88">
        <w:tc>
          <w:tcPr>
            <w:tcW w:w="4253" w:type="dxa"/>
            <w:hideMark/>
          </w:tcPr>
          <w:p w14:paraId="34CCBFFC" w14:textId="0662433C" w:rsidR="00B91DD0" w:rsidRPr="00395037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5.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Miasteczko Śląskie</w:t>
            </w:r>
          </w:p>
          <w:p w14:paraId="1B4D2D46" w14:textId="21B9871C" w:rsidR="00B91DD0" w:rsidRPr="00395037" w:rsidRDefault="00B91DD0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6.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Miedźna</w:t>
            </w:r>
          </w:p>
        </w:tc>
      </w:tr>
      <w:tr w:rsidR="00B91DD0" w:rsidRPr="00395037" w14:paraId="5ED5A438" w14:textId="77777777" w:rsidTr="00531B88">
        <w:tc>
          <w:tcPr>
            <w:tcW w:w="4253" w:type="dxa"/>
            <w:hideMark/>
          </w:tcPr>
          <w:p w14:paraId="61FA6A87" w14:textId="1F3AFADE" w:rsidR="00B91DD0" w:rsidRPr="00395037" w:rsidRDefault="00F13ACA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7</w:t>
            </w:r>
            <w:r w:rsidR="00B91DD0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B91DD0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Ornontowice</w:t>
            </w:r>
          </w:p>
        </w:tc>
      </w:tr>
      <w:tr w:rsidR="00B91DD0" w:rsidRPr="00395037" w14:paraId="25807EDC" w14:textId="77777777" w:rsidTr="00531B88">
        <w:tc>
          <w:tcPr>
            <w:tcW w:w="4253" w:type="dxa"/>
            <w:hideMark/>
          </w:tcPr>
          <w:p w14:paraId="4509D6C1" w14:textId="63EAD9FE" w:rsidR="00B91DD0" w:rsidRPr="00395037" w:rsidRDefault="00F13ACA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8</w:t>
            </w:r>
            <w:r w:rsidR="00B91DD0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91DD0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Orzesze</w:t>
            </w:r>
            <w:proofErr w:type="spellEnd"/>
            <w:r w:rsidR="00B91DD0" w:rsidRPr="00395037" w:rsidDel="007B6D7E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91DD0" w:rsidRPr="00395037" w14:paraId="091DFFD0" w14:textId="77777777" w:rsidTr="00531B88">
        <w:tc>
          <w:tcPr>
            <w:tcW w:w="4253" w:type="dxa"/>
            <w:hideMark/>
          </w:tcPr>
          <w:p w14:paraId="4D8F821B" w14:textId="4B41068A" w:rsidR="00B91DD0" w:rsidRPr="00395037" w:rsidRDefault="00F13ACA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9</w:t>
            </w:r>
            <w:r w:rsidR="00B91DD0"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. Oświęcim </w:t>
            </w:r>
          </w:p>
          <w:p w14:paraId="157F2AE4" w14:textId="01254BCC" w:rsidR="00B91DD0" w:rsidRPr="00395037" w:rsidRDefault="00B91DD0" w:rsidP="00531B88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F13AC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Pszczyna</w:t>
            </w:r>
          </w:p>
          <w:p w14:paraId="4A9D2194" w14:textId="4AD153E1" w:rsidR="00B91DD0" w:rsidRPr="00395037" w:rsidRDefault="00B91DD0" w:rsidP="00F13ACA">
            <w:pPr>
              <w:widowControl w:val="0"/>
              <w:snapToGrid w:val="0"/>
              <w:spacing w:line="360" w:lineRule="exact"/>
              <w:ind w:left="37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="00F13ACA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  <w:r w:rsid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395037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Rybnik</w:t>
            </w:r>
          </w:p>
        </w:tc>
      </w:tr>
    </w:tbl>
    <w:p w14:paraId="5EEB8841" w14:textId="1AAF01E8" w:rsidR="00B91DD0" w:rsidRPr="00395037" w:rsidRDefault="00B91DD0" w:rsidP="00B91DD0">
      <w:pPr>
        <w:widowControl w:val="0"/>
        <w:snapToGrid w:val="0"/>
        <w:spacing w:line="360" w:lineRule="exact"/>
        <w:ind w:left="37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 w:rsidR="00F13ACA">
        <w:rPr>
          <w:rFonts w:eastAsia="Times New Roman" w:cs="Arial"/>
          <w:sz w:val="22"/>
          <w:lang w:eastAsia="pl-PL"/>
        </w:rPr>
        <w:t>2</w:t>
      </w:r>
      <w:r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Toszek</w:t>
      </w:r>
    </w:p>
    <w:p w14:paraId="0CD72093" w14:textId="6F1F9229" w:rsidR="00B91DD0" w:rsidRPr="00395037" w:rsidRDefault="00B91DD0" w:rsidP="00B91DD0">
      <w:pPr>
        <w:widowControl w:val="0"/>
        <w:snapToGrid w:val="0"/>
        <w:spacing w:line="360" w:lineRule="exact"/>
        <w:ind w:left="37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 w:rsidR="00F13ACA">
        <w:rPr>
          <w:rFonts w:eastAsia="Times New Roman" w:cs="Arial"/>
          <w:sz w:val="22"/>
          <w:lang w:eastAsia="pl-PL"/>
        </w:rPr>
        <w:t>3</w:t>
      </w:r>
      <w:r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Tworóg</w:t>
      </w:r>
    </w:p>
    <w:p w14:paraId="34095DA7" w14:textId="438435EF" w:rsidR="00B91DD0" w:rsidRPr="00395037" w:rsidRDefault="00B91DD0" w:rsidP="00B91DD0">
      <w:pPr>
        <w:widowControl w:val="0"/>
        <w:snapToGrid w:val="0"/>
        <w:spacing w:line="360" w:lineRule="exact"/>
        <w:ind w:left="37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 w:rsidR="00F13ACA">
        <w:rPr>
          <w:rFonts w:eastAsia="Times New Roman" w:cs="Arial"/>
          <w:sz w:val="22"/>
          <w:lang w:eastAsia="pl-PL"/>
        </w:rPr>
        <w:t>4</w:t>
      </w:r>
      <w:r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Wielowieś</w:t>
      </w:r>
    </w:p>
    <w:p w14:paraId="665A96A0" w14:textId="5F323C97" w:rsidR="00B91DD0" w:rsidRPr="00395037" w:rsidRDefault="00B91DD0" w:rsidP="00B91DD0">
      <w:pPr>
        <w:widowControl w:val="0"/>
        <w:snapToGrid w:val="0"/>
        <w:spacing w:line="360" w:lineRule="exact"/>
        <w:ind w:left="37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1</w:t>
      </w:r>
      <w:r w:rsidR="00F13ACA">
        <w:rPr>
          <w:rFonts w:eastAsia="Times New Roman" w:cs="Arial"/>
          <w:sz w:val="22"/>
          <w:lang w:eastAsia="pl-PL"/>
        </w:rPr>
        <w:t>5</w:t>
      </w:r>
      <w:r w:rsidRPr="00395037">
        <w:rPr>
          <w:rFonts w:eastAsia="Times New Roman" w:cs="Arial"/>
          <w:sz w:val="22"/>
          <w:lang w:eastAsia="pl-PL"/>
        </w:rPr>
        <w:t>.</w:t>
      </w:r>
      <w:r w:rsidR="0039503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Żory</w:t>
      </w:r>
    </w:p>
    <w:p w14:paraId="3C51527D" w14:textId="77777777" w:rsidR="008236C9" w:rsidRPr="002676C6" w:rsidRDefault="008236C9" w:rsidP="002676C6"/>
    <w:sectPr w:rsidR="008236C9" w:rsidRPr="002676C6" w:rsidSect="008D4FA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39A6" w14:textId="77777777" w:rsidR="009D53D3" w:rsidRDefault="009D53D3" w:rsidP="00590051">
      <w:r>
        <w:separator/>
      </w:r>
    </w:p>
  </w:endnote>
  <w:endnote w:type="continuationSeparator" w:id="0">
    <w:p w14:paraId="0FEA6ED3" w14:textId="77777777" w:rsidR="009D53D3" w:rsidRDefault="009D53D3" w:rsidP="00590051">
      <w:r>
        <w:continuationSeparator/>
      </w:r>
    </w:p>
  </w:endnote>
  <w:endnote w:type="continuationNotice" w:id="1">
    <w:p w14:paraId="321F715A" w14:textId="77777777" w:rsidR="009D53D3" w:rsidRDefault="009D5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3468" w14:textId="77777777" w:rsidR="00DC0569" w:rsidRDefault="00DC0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944066"/>
      <w:docPartObj>
        <w:docPartGallery w:val="Page Numbers (Bottom of Page)"/>
        <w:docPartUnique/>
      </w:docPartObj>
    </w:sdtPr>
    <w:sdtEndPr/>
    <w:sdtContent>
      <w:p w14:paraId="4B151712" w14:textId="6DAB9F0E" w:rsidR="00ED7560" w:rsidRDefault="00ED7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05" w:rsidRPr="004D6F05">
          <w:rPr>
            <w:noProof/>
            <w:lang w:val="pl-PL"/>
          </w:rPr>
          <w:t>1</w:t>
        </w:r>
        <w:r>
          <w:fldChar w:fldCharType="end"/>
        </w:r>
      </w:p>
    </w:sdtContent>
  </w:sdt>
  <w:p w14:paraId="2B588FB6" w14:textId="77777777" w:rsidR="00ED7560" w:rsidRDefault="00ED7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3623" w14:textId="77777777" w:rsidR="00DC0569" w:rsidRDefault="00DC05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999D" w14:textId="77777777" w:rsidR="00ED7560" w:rsidRDefault="00ED7560" w:rsidP="004826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7DF19" w14:textId="77777777" w:rsidR="00ED7560" w:rsidRDefault="00ED7560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56"/>
      <w:docPartObj>
        <w:docPartGallery w:val="Page Numbers (Bottom of Page)"/>
        <w:docPartUnique/>
      </w:docPartObj>
    </w:sdtPr>
    <w:sdtEndPr/>
    <w:sdtContent>
      <w:p w14:paraId="5F77DE8A" w14:textId="0B69C1B6" w:rsidR="00ED7560" w:rsidRDefault="00ED7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05" w:rsidRPr="004D6F05">
          <w:rPr>
            <w:noProof/>
            <w:lang w:val="pl-PL"/>
          </w:rPr>
          <w:t>8</w:t>
        </w:r>
        <w:r>
          <w:fldChar w:fldCharType="end"/>
        </w:r>
      </w:p>
    </w:sdtContent>
  </w:sdt>
  <w:p w14:paraId="438CCB56" w14:textId="7D667A89" w:rsidR="00ED7560" w:rsidRPr="0023068B" w:rsidRDefault="00ED7560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3649"/>
      <w:docPartObj>
        <w:docPartGallery w:val="Page Numbers (Bottom of Page)"/>
        <w:docPartUnique/>
      </w:docPartObj>
    </w:sdtPr>
    <w:sdtEndPr/>
    <w:sdtContent>
      <w:p w14:paraId="37959C1E" w14:textId="7E7A82BB" w:rsidR="00ED7560" w:rsidRDefault="00ED75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05" w:rsidRPr="004D6F05">
          <w:rPr>
            <w:noProof/>
            <w:lang w:val="pl-PL"/>
          </w:rPr>
          <w:t>7</w:t>
        </w:r>
        <w:r>
          <w:fldChar w:fldCharType="end"/>
        </w:r>
      </w:p>
    </w:sdtContent>
  </w:sdt>
  <w:p w14:paraId="280BBA1B" w14:textId="77777777" w:rsidR="00ED7560" w:rsidRPr="008D4FA3" w:rsidRDefault="00ED7560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A25B" w14:textId="77777777" w:rsidR="009D53D3" w:rsidRDefault="009D53D3" w:rsidP="00590051">
      <w:r>
        <w:separator/>
      </w:r>
    </w:p>
  </w:footnote>
  <w:footnote w:type="continuationSeparator" w:id="0">
    <w:p w14:paraId="25C48403" w14:textId="77777777" w:rsidR="009D53D3" w:rsidRDefault="009D53D3" w:rsidP="00590051">
      <w:r>
        <w:continuationSeparator/>
      </w:r>
    </w:p>
  </w:footnote>
  <w:footnote w:type="continuationNotice" w:id="1">
    <w:p w14:paraId="1E0A5ECB" w14:textId="77777777" w:rsidR="009D53D3" w:rsidRDefault="009D5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C43A" w14:textId="77777777" w:rsidR="00DC0569" w:rsidRDefault="00DC05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99C2" w14:textId="50A2E008" w:rsidR="00ED7560" w:rsidRPr="00B50A71" w:rsidRDefault="006D44D4" w:rsidP="006D44D4">
    <w:pPr>
      <w:pStyle w:val="Nagwek"/>
      <w:tabs>
        <w:tab w:val="clear" w:pos="4536"/>
        <w:tab w:val="clear" w:pos="9072"/>
        <w:tab w:val="left" w:pos="4368"/>
        <w:tab w:val="right" w:pos="9214"/>
      </w:tabs>
      <w:rPr>
        <w:lang w:val="pl-PL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17C2" w14:textId="42E530D5" w:rsidR="00B50A71" w:rsidRPr="006D44D4" w:rsidRDefault="006D44D4" w:rsidP="00DC0569">
    <w:pPr>
      <w:pStyle w:val="Nagwek"/>
      <w:tabs>
        <w:tab w:val="clear" w:pos="4536"/>
        <w:tab w:val="clear" w:pos="9072"/>
        <w:tab w:val="left" w:pos="823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51EC7B39" wp14:editId="006B0838">
          <wp:simplePos x="0" y="0"/>
          <wp:positionH relativeFrom="column">
            <wp:posOffset>-647700</wp:posOffset>
          </wp:positionH>
          <wp:positionV relativeFrom="paragraph">
            <wp:posOffset>-328295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591">
      <w:rPr>
        <w:lang w:val="pl-PL"/>
      </w:rPr>
      <w:t>Obowiązuje od 10 maja 2021 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E0D" w14:textId="77777777" w:rsidR="00ED7560" w:rsidRPr="0083327A" w:rsidRDefault="00ED7560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0F9BD44D" wp14:editId="682C3D8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1D3" w14:textId="77777777" w:rsidR="00ED7560" w:rsidRPr="0083327A" w:rsidRDefault="00ED7560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442312E" wp14:editId="7A6554D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03"/>
    <w:multiLevelType w:val="hybridMultilevel"/>
    <w:tmpl w:val="8E9C7BB8"/>
    <w:lvl w:ilvl="0" w:tplc="C17C53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6A5"/>
    <w:multiLevelType w:val="hybridMultilevel"/>
    <w:tmpl w:val="513E18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D0D"/>
    <w:multiLevelType w:val="hybridMultilevel"/>
    <w:tmpl w:val="61B258FC"/>
    <w:lvl w:ilvl="0" w:tplc="31C6E712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2"/>
        <w:szCs w:val="22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A770C"/>
    <w:multiLevelType w:val="hybridMultilevel"/>
    <w:tmpl w:val="1E18FAB0"/>
    <w:lvl w:ilvl="0" w:tplc="E1AC26F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75742"/>
    <w:multiLevelType w:val="hybridMultilevel"/>
    <w:tmpl w:val="06AC2E74"/>
    <w:lvl w:ilvl="0" w:tplc="5DB8D6C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709F9"/>
    <w:multiLevelType w:val="hybridMultilevel"/>
    <w:tmpl w:val="C92C4CBA"/>
    <w:lvl w:ilvl="0" w:tplc="F6B8B1FC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02C21"/>
    <w:multiLevelType w:val="hybridMultilevel"/>
    <w:tmpl w:val="73248A98"/>
    <w:lvl w:ilvl="0" w:tplc="C98EEE00">
      <w:start w:val="3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8"/>
  </w:num>
  <w:num w:numId="6">
    <w:abstractNumId w:val="3"/>
  </w:num>
  <w:num w:numId="7">
    <w:abstractNumId w:val="22"/>
  </w:num>
  <w:num w:numId="8">
    <w:abstractNumId w:val="11"/>
  </w:num>
  <w:num w:numId="9">
    <w:abstractNumId w:val="20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13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5DCD"/>
    <w:rsid w:val="00030DBC"/>
    <w:rsid w:val="0003333F"/>
    <w:rsid w:val="00037DC7"/>
    <w:rsid w:val="00041E55"/>
    <w:rsid w:val="00057EEC"/>
    <w:rsid w:val="00063C86"/>
    <w:rsid w:val="00071FB5"/>
    <w:rsid w:val="000966DF"/>
    <w:rsid w:val="000A32D5"/>
    <w:rsid w:val="000B7D9C"/>
    <w:rsid w:val="000E6232"/>
    <w:rsid w:val="000F01AA"/>
    <w:rsid w:val="000F5E16"/>
    <w:rsid w:val="00126C21"/>
    <w:rsid w:val="00174072"/>
    <w:rsid w:val="001855BD"/>
    <w:rsid w:val="0019421F"/>
    <w:rsid w:val="001B2FFF"/>
    <w:rsid w:val="001B706B"/>
    <w:rsid w:val="001E18FC"/>
    <w:rsid w:val="001E50FC"/>
    <w:rsid w:val="001E743A"/>
    <w:rsid w:val="00212B68"/>
    <w:rsid w:val="0022610B"/>
    <w:rsid w:val="0023068B"/>
    <w:rsid w:val="00231FD5"/>
    <w:rsid w:val="00233366"/>
    <w:rsid w:val="00233FE9"/>
    <w:rsid w:val="00234B1B"/>
    <w:rsid w:val="002407F6"/>
    <w:rsid w:val="00251AF3"/>
    <w:rsid w:val="0025731B"/>
    <w:rsid w:val="00262A54"/>
    <w:rsid w:val="002676C6"/>
    <w:rsid w:val="00267CD8"/>
    <w:rsid w:val="00272F9C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2F532D"/>
    <w:rsid w:val="0034542A"/>
    <w:rsid w:val="003468E7"/>
    <w:rsid w:val="0036097C"/>
    <w:rsid w:val="00364B29"/>
    <w:rsid w:val="0037790E"/>
    <w:rsid w:val="0037798D"/>
    <w:rsid w:val="00382999"/>
    <w:rsid w:val="003857DB"/>
    <w:rsid w:val="00395037"/>
    <w:rsid w:val="003A7313"/>
    <w:rsid w:val="003C22B8"/>
    <w:rsid w:val="003D2421"/>
    <w:rsid w:val="003F1A60"/>
    <w:rsid w:val="003F32E2"/>
    <w:rsid w:val="00414FE5"/>
    <w:rsid w:val="0041621B"/>
    <w:rsid w:val="004243D5"/>
    <w:rsid w:val="0043217E"/>
    <w:rsid w:val="004347FC"/>
    <w:rsid w:val="00461F6A"/>
    <w:rsid w:val="00481EAD"/>
    <w:rsid w:val="00482687"/>
    <w:rsid w:val="00485752"/>
    <w:rsid w:val="00496A1A"/>
    <w:rsid w:val="00496B16"/>
    <w:rsid w:val="004B3348"/>
    <w:rsid w:val="004B3913"/>
    <w:rsid w:val="004B65D7"/>
    <w:rsid w:val="004B704D"/>
    <w:rsid w:val="004D6919"/>
    <w:rsid w:val="004D6F05"/>
    <w:rsid w:val="004E382D"/>
    <w:rsid w:val="004F4CD6"/>
    <w:rsid w:val="00500F40"/>
    <w:rsid w:val="0050435C"/>
    <w:rsid w:val="0052419A"/>
    <w:rsid w:val="005266F9"/>
    <w:rsid w:val="00531B88"/>
    <w:rsid w:val="00531BB9"/>
    <w:rsid w:val="00531D1E"/>
    <w:rsid w:val="00547A05"/>
    <w:rsid w:val="00583F7B"/>
    <w:rsid w:val="0058706B"/>
    <w:rsid w:val="00590051"/>
    <w:rsid w:val="005D2783"/>
    <w:rsid w:val="005E1197"/>
    <w:rsid w:val="005E5AB9"/>
    <w:rsid w:val="005E5BFC"/>
    <w:rsid w:val="005F301A"/>
    <w:rsid w:val="00607D74"/>
    <w:rsid w:val="0061174A"/>
    <w:rsid w:val="006342F6"/>
    <w:rsid w:val="00653D00"/>
    <w:rsid w:val="0066251B"/>
    <w:rsid w:val="006840A5"/>
    <w:rsid w:val="006B0666"/>
    <w:rsid w:val="006B0EBA"/>
    <w:rsid w:val="006B3BA4"/>
    <w:rsid w:val="006B7B40"/>
    <w:rsid w:val="006D11D5"/>
    <w:rsid w:val="006D409F"/>
    <w:rsid w:val="006D44D4"/>
    <w:rsid w:val="006E034A"/>
    <w:rsid w:val="006E2B10"/>
    <w:rsid w:val="00725D47"/>
    <w:rsid w:val="00736178"/>
    <w:rsid w:val="0076173A"/>
    <w:rsid w:val="007A6F4D"/>
    <w:rsid w:val="007B6D7E"/>
    <w:rsid w:val="007B7F94"/>
    <w:rsid w:val="007C2B81"/>
    <w:rsid w:val="007E23AE"/>
    <w:rsid w:val="008044D8"/>
    <w:rsid w:val="00812F1F"/>
    <w:rsid w:val="00813D28"/>
    <w:rsid w:val="008236C9"/>
    <w:rsid w:val="00831445"/>
    <w:rsid w:val="0083327A"/>
    <w:rsid w:val="00840E91"/>
    <w:rsid w:val="008462E6"/>
    <w:rsid w:val="008506AF"/>
    <w:rsid w:val="00860114"/>
    <w:rsid w:val="00873451"/>
    <w:rsid w:val="00881A3F"/>
    <w:rsid w:val="008A10DE"/>
    <w:rsid w:val="008A15C7"/>
    <w:rsid w:val="008D4FA3"/>
    <w:rsid w:val="008E2C5C"/>
    <w:rsid w:val="008F733A"/>
    <w:rsid w:val="009023FC"/>
    <w:rsid w:val="00913164"/>
    <w:rsid w:val="00917FE9"/>
    <w:rsid w:val="00925F67"/>
    <w:rsid w:val="00930E86"/>
    <w:rsid w:val="00944DC4"/>
    <w:rsid w:val="00951E3E"/>
    <w:rsid w:val="0097165A"/>
    <w:rsid w:val="00973378"/>
    <w:rsid w:val="009814A4"/>
    <w:rsid w:val="00982614"/>
    <w:rsid w:val="0098505C"/>
    <w:rsid w:val="00992935"/>
    <w:rsid w:val="00992D6B"/>
    <w:rsid w:val="00997208"/>
    <w:rsid w:val="009A0686"/>
    <w:rsid w:val="009A2FD4"/>
    <w:rsid w:val="009A4EA4"/>
    <w:rsid w:val="009A6009"/>
    <w:rsid w:val="009B75A5"/>
    <w:rsid w:val="009C4D29"/>
    <w:rsid w:val="009D0CE3"/>
    <w:rsid w:val="009D2062"/>
    <w:rsid w:val="009D53D3"/>
    <w:rsid w:val="009D6F6D"/>
    <w:rsid w:val="00A1384E"/>
    <w:rsid w:val="00A21919"/>
    <w:rsid w:val="00A31E14"/>
    <w:rsid w:val="00A43C1E"/>
    <w:rsid w:val="00A86C45"/>
    <w:rsid w:val="00A916E7"/>
    <w:rsid w:val="00A9214D"/>
    <w:rsid w:val="00AA0938"/>
    <w:rsid w:val="00AA0CDE"/>
    <w:rsid w:val="00AA1983"/>
    <w:rsid w:val="00AA6BCC"/>
    <w:rsid w:val="00AB0111"/>
    <w:rsid w:val="00AB3305"/>
    <w:rsid w:val="00AB658A"/>
    <w:rsid w:val="00AC5E03"/>
    <w:rsid w:val="00AC7C5B"/>
    <w:rsid w:val="00AC7E55"/>
    <w:rsid w:val="00AE5844"/>
    <w:rsid w:val="00AF5591"/>
    <w:rsid w:val="00B068B7"/>
    <w:rsid w:val="00B356C0"/>
    <w:rsid w:val="00B377BE"/>
    <w:rsid w:val="00B50A71"/>
    <w:rsid w:val="00B63904"/>
    <w:rsid w:val="00B86139"/>
    <w:rsid w:val="00B87BEE"/>
    <w:rsid w:val="00B91DD0"/>
    <w:rsid w:val="00B95326"/>
    <w:rsid w:val="00B9759D"/>
    <w:rsid w:val="00BA6F2A"/>
    <w:rsid w:val="00BB5217"/>
    <w:rsid w:val="00BC3D5F"/>
    <w:rsid w:val="00BD2AC8"/>
    <w:rsid w:val="00BE13FB"/>
    <w:rsid w:val="00BE4F8F"/>
    <w:rsid w:val="00BE61EC"/>
    <w:rsid w:val="00C05A70"/>
    <w:rsid w:val="00C16ADC"/>
    <w:rsid w:val="00C244A1"/>
    <w:rsid w:val="00C41A52"/>
    <w:rsid w:val="00C62776"/>
    <w:rsid w:val="00C641EA"/>
    <w:rsid w:val="00C67304"/>
    <w:rsid w:val="00C90366"/>
    <w:rsid w:val="00C92B9C"/>
    <w:rsid w:val="00CA18D4"/>
    <w:rsid w:val="00CA288D"/>
    <w:rsid w:val="00CA78E1"/>
    <w:rsid w:val="00CB1DCC"/>
    <w:rsid w:val="00CB6C0B"/>
    <w:rsid w:val="00CD7744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B7005"/>
    <w:rsid w:val="00DC04A7"/>
    <w:rsid w:val="00DC0569"/>
    <w:rsid w:val="00DC2831"/>
    <w:rsid w:val="00DD5927"/>
    <w:rsid w:val="00DE1ED2"/>
    <w:rsid w:val="00DE22C4"/>
    <w:rsid w:val="00DE5558"/>
    <w:rsid w:val="00DF67E0"/>
    <w:rsid w:val="00E060D0"/>
    <w:rsid w:val="00E1070B"/>
    <w:rsid w:val="00E3459B"/>
    <w:rsid w:val="00E47745"/>
    <w:rsid w:val="00E55854"/>
    <w:rsid w:val="00E558D2"/>
    <w:rsid w:val="00E618B1"/>
    <w:rsid w:val="00E7311A"/>
    <w:rsid w:val="00E83DB4"/>
    <w:rsid w:val="00E866E7"/>
    <w:rsid w:val="00E93CEF"/>
    <w:rsid w:val="00E959EB"/>
    <w:rsid w:val="00EB0331"/>
    <w:rsid w:val="00ED1AE1"/>
    <w:rsid w:val="00ED3791"/>
    <w:rsid w:val="00ED7560"/>
    <w:rsid w:val="00EF0FAC"/>
    <w:rsid w:val="00EF6515"/>
    <w:rsid w:val="00F06F6F"/>
    <w:rsid w:val="00F115B7"/>
    <w:rsid w:val="00F13ACA"/>
    <w:rsid w:val="00F317C3"/>
    <w:rsid w:val="00F32CB1"/>
    <w:rsid w:val="00F507A6"/>
    <w:rsid w:val="00F615C4"/>
    <w:rsid w:val="00F65BFE"/>
    <w:rsid w:val="00F84A06"/>
    <w:rsid w:val="00F84B11"/>
    <w:rsid w:val="00F85E54"/>
    <w:rsid w:val="00FA0809"/>
    <w:rsid w:val="00FB0177"/>
    <w:rsid w:val="00FC5B49"/>
    <w:rsid w:val="1AE80130"/>
    <w:rsid w:val="24348FEA"/>
    <w:rsid w:val="5ABC0C69"/>
    <w:rsid w:val="7841E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F4365"/>
  <w15:docId w15:val="{DCC92979-9FD2-43A3-B88B-ABF1EE6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3791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D3791"/>
    <w:rPr>
      <w:rFonts w:eastAsia="Times New Roman" w:cs="Arial"/>
      <w:b/>
      <w:i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A0C3-53C3-42A4-83DA-CD09FC61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2896</Words>
  <Characters>17381</Characters>
  <Application>Microsoft Office Word</Application>
  <DocSecurity>0</DocSecurity>
  <Lines>144</Lines>
  <Paragraphs>40</Paragraphs>
  <ScaleCrop>false</ScaleCrop>
  <Company>KŚ</Company>
  <LinksUpToDate>false</LinksUpToDate>
  <CharactersWithSpaces>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Bąk</dc:creator>
  <cp:keywords/>
  <cp:lastModifiedBy>Renata Olszewska</cp:lastModifiedBy>
  <cp:revision>4</cp:revision>
  <cp:lastPrinted>2020-02-28T17:11:00Z</cp:lastPrinted>
  <dcterms:created xsi:type="dcterms:W3CDTF">2021-04-30T11:38:00Z</dcterms:created>
  <dcterms:modified xsi:type="dcterms:W3CDTF">2021-04-30T12:31:00Z</dcterms:modified>
</cp:coreProperties>
</file>